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0E" w:rsidRPr="00180DC7" w:rsidRDefault="00544AE9" w:rsidP="00FC074C">
      <w:pPr>
        <w:spacing w:after="0" w:line="360" w:lineRule="auto"/>
        <w:jc w:val="center"/>
        <w:rPr>
          <w:rFonts w:cs="Arial"/>
          <w:b/>
          <w:szCs w:val="24"/>
        </w:rPr>
      </w:pPr>
      <w:r w:rsidRPr="00180DC7">
        <w:rPr>
          <w:rFonts w:cs="Arial"/>
          <w:b/>
          <w:szCs w:val="24"/>
        </w:rPr>
        <w:t xml:space="preserve">Is </w:t>
      </w:r>
      <w:r w:rsidR="00AD7119" w:rsidRPr="00180DC7">
        <w:rPr>
          <w:rFonts w:cs="Arial"/>
          <w:b/>
          <w:szCs w:val="24"/>
        </w:rPr>
        <w:t>Resistance</w:t>
      </w:r>
      <w:r w:rsidRPr="00180DC7">
        <w:rPr>
          <w:rFonts w:cs="Arial"/>
          <w:b/>
          <w:szCs w:val="24"/>
        </w:rPr>
        <w:t xml:space="preserve"> Dead . . </w:t>
      </w:r>
      <w:proofErr w:type="gramStart"/>
      <w:r w:rsidRPr="00180DC7">
        <w:rPr>
          <w:rFonts w:cs="Arial"/>
          <w:b/>
          <w:szCs w:val="24"/>
        </w:rPr>
        <w:t>.</w:t>
      </w:r>
      <w:bookmarkStart w:id="0" w:name="_GoBack"/>
      <w:bookmarkEnd w:id="0"/>
      <w:proofErr w:type="gramEnd"/>
    </w:p>
    <w:p w:rsidR="0041104F" w:rsidRDefault="008C106F" w:rsidP="00FC074C">
      <w:pPr>
        <w:spacing w:after="0" w:line="360" w:lineRule="auto"/>
        <w:jc w:val="center"/>
        <w:rPr>
          <w:rFonts w:cs="Arial"/>
          <w:szCs w:val="24"/>
        </w:rPr>
      </w:pPr>
      <w:r w:rsidRPr="00FC074C">
        <w:rPr>
          <w:rFonts w:cs="Arial"/>
          <w:szCs w:val="24"/>
        </w:rPr>
        <w:t xml:space="preserve">By </w:t>
      </w:r>
      <w:r w:rsidR="004E21DC" w:rsidRPr="00FC074C">
        <w:rPr>
          <w:rFonts w:cs="Arial"/>
          <w:szCs w:val="24"/>
        </w:rPr>
        <w:t>Clifton Mitchell</w:t>
      </w:r>
    </w:p>
    <w:p w:rsidR="00FC074C" w:rsidRPr="00FC074C" w:rsidRDefault="00FC074C" w:rsidP="00FC074C">
      <w:pPr>
        <w:spacing w:after="0" w:line="360" w:lineRule="auto"/>
        <w:jc w:val="center"/>
        <w:rPr>
          <w:rFonts w:cs="Arial"/>
          <w:szCs w:val="24"/>
        </w:rPr>
      </w:pPr>
    </w:p>
    <w:p w:rsidR="00997476" w:rsidRPr="00FC074C" w:rsidRDefault="00DC1031" w:rsidP="003B1B29">
      <w:pPr>
        <w:spacing w:after="0" w:line="360" w:lineRule="auto"/>
        <w:rPr>
          <w:rFonts w:cs="Arial"/>
          <w:sz w:val="20"/>
          <w:szCs w:val="20"/>
        </w:rPr>
      </w:pPr>
      <w:r w:rsidRPr="00FC074C">
        <w:rPr>
          <w:rFonts w:cs="Arial"/>
          <w:sz w:val="20"/>
          <w:szCs w:val="20"/>
        </w:rPr>
        <w:t>In 1984</w:t>
      </w:r>
      <w:r w:rsidR="00A15442" w:rsidRPr="00FC074C">
        <w:rPr>
          <w:rFonts w:cs="Arial"/>
          <w:sz w:val="20"/>
          <w:szCs w:val="20"/>
        </w:rPr>
        <w:t>,</w:t>
      </w:r>
      <w:r w:rsidR="00AE4276" w:rsidRPr="00FC074C">
        <w:rPr>
          <w:rFonts w:cs="Arial"/>
          <w:sz w:val="20"/>
          <w:szCs w:val="20"/>
        </w:rPr>
        <w:t xml:space="preserve"> </w:t>
      </w:r>
      <w:r w:rsidR="00997476" w:rsidRPr="00FC074C">
        <w:rPr>
          <w:rFonts w:cs="Arial"/>
          <w:sz w:val="20"/>
          <w:szCs w:val="20"/>
        </w:rPr>
        <w:t xml:space="preserve">after </w:t>
      </w:r>
      <w:r w:rsidR="003600F4" w:rsidRPr="00FC074C">
        <w:rPr>
          <w:rFonts w:cs="Arial"/>
          <w:sz w:val="20"/>
          <w:szCs w:val="20"/>
        </w:rPr>
        <w:t xml:space="preserve">it was </w:t>
      </w:r>
      <w:r w:rsidR="00997476" w:rsidRPr="00FC074C">
        <w:rPr>
          <w:rFonts w:cs="Arial"/>
          <w:sz w:val="20"/>
          <w:szCs w:val="20"/>
        </w:rPr>
        <w:t xml:space="preserve">rejected by several mainstream journals, </w:t>
      </w:r>
      <w:r w:rsidR="00BD2083" w:rsidRPr="00FC074C">
        <w:rPr>
          <w:rFonts w:cs="Arial"/>
          <w:sz w:val="20"/>
          <w:szCs w:val="20"/>
        </w:rPr>
        <w:t xml:space="preserve">the late </w:t>
      </w:r>
      <w:r w:rsidRPr="00FC074C">
        <w:rPr>
          <w:rFonts w:cs="Arial"/>
          <w:sz w:val="20"/>
          <w:szCs w:val="20"/>
        </w:rPr>
        <w:t>Steve de Shazer</w:t>
      </w:r>
      <w:r w:rsidR="00BD2083" w:rsidRPr="00FC074C">
        <w:rPr>
          <w:rFonts w:cs="Arial"/>
          <w:sz w:val="20"/>
          <w:szCs w:val="20"/>
        </w:rPr>
        <w:t xml:space="preserve">, a </w:t>
      </w:r>
      <w:r w:rsidR="003600F4" w:rsidRPr="00FC074C">
        <w:rPr>
          <w:rFonts w:cs="Arial"/>
          <w:sz w:val="20"/>
          <w:szCs w:val="20"/>
        </w:rPr>
        <w:t xml:space="preserve">pioneering brief therapist and an acerbic critic of therapeutic orthodoxy, </w:t>
      </w:r>
      <w:r w:rsidRPr="00FC074C">
        <w:rPr>
          <w:rFonts w:cs="Arial"/>
          <w:sz w:val="20"/>
          <w:szCs w:val="20"/>
        </w:rPr>
        <w:t xml:space="preserve">published </w:t>
      </w:r>
      <w:r w:rsidR="003D2446" w:rsidRPr="00FC074C">
        <w:rPr>
          <w:rFonts w:cs="Arial"/>
          <w:sz w:val="20"/>
          <w:szCs w:val="20"/>
        </w:rPr>
        <w:t>a</w:t>
      </w:r>
      <w:r w:rsidR="00997476" w:rsidRPr="00FC074C">
        <w:rPr>
          <w:rFonts w:cs="Arial"/>
          <w:sz w:val="20"/>
          <w:szCs w:val="20"/>
        </w:rPr>
        <w:t xml:space="preserve"> now-legendary</w:t>
      </w:r>
      <w:r w:rsidR="003D2446" w:rsidRPr="00FC074C">
        <w:rPr>
          <w:rFonts w:cs="Arial"/>
          <w:sz w:val="20"/>
          <w:szCs w:val="20"/>
        </w:rPr>
        <w:t xml:space="preserve"> </w:t>
      </w:r>
      <w:r w:rsidRPr="00FC074C">
        <w:rPr>
          <w:rFonts w:cs="Arial"/>
          <w:sz w:val="20"/>
          <w:szCs w:val="20"/>
        </w:rPr>
        <w:t xml:space="preserve">article </w:t>
      </w:r>
      <w:r w:rsidR="003D2446" w:rsidRPr="00FC074C">
        <w:rPr>
          <w:rFonts w:cs="Arial"/>
          <w:sz w:val="20"/>
          <w:szCs w:val="20"/>
        </w:rPr>
        <w:t>titled</w:t>
      </w:r>
      <w:r w:rsidRPr="00FC074C">
        <w:rPr>
          <w:rFonts w:cs="Arial"/>
          <w:sz w:val="20"/>
          <w:szCs w:val="20"/>
        </w:rPr>
        <w:t xml:space="preserve"> </w:t>
      </w:r>
      <w:r w:rsidR="0078454F" w:rsidRPr="00FC074C">
        <w:rPr>
          <w:rFonts w:cs="Arial"/>
          <w:sz w:val="20"/>
          <w:szCs w:val="20"/>
        </w:rPr>
        <w:t>“</w:t>
      </w:r>
      <w:r w:rsidR="00CD29B4" w:rsidRPr="00FC074C">
        <w:rPr>
          <w:rFonts w:cs="Arial"/>
          <w:sz w:val="20"/>
          <w:szCs w:val="20"/>
        </w:rPr>
        <w:t>The Death of Resistance</w:t>
      </w:r>
      <w:r w:rsidR="00544AE9" w:rsidRPr="00FC074C">
        <w:rPr>
          <w:rFonts w:cs="Arial"/>
          <w:sz w:val="20"/>
          <w:szCs w:val="20"/>
        </w:rPr>
        <w:t>,</w:t>
      </w:r>
      <w:r w:rsidR="0078454F" w:rsidRPr="00FC074C">
        <w:rPr>
          <w:rFonts w:cs="Arial"/>
          <w:sz w:val="20"/>
          <w:szCs w:val="20"/>
        </w:rPr>
        <w:t xml:space="preserve">” </w:t>
      </w:r>
      <w:r w:rsidR="00997476" w:rsidRPr="00FC074C">
        <w:rPr>
          <w:rFonts w:cs="Arial"/>
          <w:sz w:val="20"/>
          <w:szCs w:val="20"/>
        </w:rPr>
        <w:t xml:space="preserve">declaring that psychotherapy had entered a new era. </w:t>
      </w:r>
      <w:r w:rsidR="003600F4" w:rsidRPr="00FC074C">
        <w:rPr>
          <w:rFonts w:cs="Arial"/>
          <w:sz w:val="20"/>
          <w:szCs w:val="20"/>
        </w:rPr>
        <w:t>Rather than an objective phenomenon, d</w:t>
      </w:r>
      <w:r w:rsidR="00997476" w:rsidRPr="00FC074C">
        <w:rPr>
          <w:rFonts w:cs="Arial"/>
          <w:sz w:val="20"/>
          <w:szCs w:val="20"/>
        </w:rPr>
        <w:t>e Shazer proclaimed that</w:t>
      </w:r>
      <w:r w:rsidR="00A0398A" w:rsidRPr="00FC074C">
        <w:rPr>
          <w:rFonts w:cs="Arial"/>
          <w:sz w:val="20"/>
          <w:szCs w:val="20"/>
        </w:rPr>
        <w:t xml:space="preserve"> “resistance”—clients’ </w:t>
      </w:r>
      <w:r w:rsidR="00997476" w:rsidRPr="00FC074C">
        <w:rPr>
          <w:rFonts w:cs="Arial"/>
          <w:sz w:val="20"/>
          <w:szCs w:val="20"/>
        </w:rPr>
        <w:t>seemingly illogical attempt to thwart the well-intentioned efforts of their therapists</w:t>
      </w:r>
      <w:r w:rsidR="003600F4" w:rsidRPr="00FC074C">
        <w:rPr>
          <w:rFonts w:cs="Arial"/>
          <w:sz w:val="20"/>
          <w:szCs w:val="20"/>
        </w:rPr>
        <w:t xml:space="preserve">, </w:t>
      </w:r>
      <w:r w:rsidR="00997476" w:rsidRPr="00FC074C">
        <w:rPr>
          <w:rFonts w:cs="Arial"/>
          <w:sz w:val="20"/>
          <w:szCs w:val="20"/>
        </w:rPr>
        <w:t xml:space="preserve">in fact, </w:t>
      </w:r>
      <w:r w:rsidR="003600F4" w:rsidRPr="00FC074C">
        <w:rPr>
          <w:rFonts w:cs="Arial"/>
          <w:sz w:val="20"/>
          <w:szCs w:val="20"/>
        </w:rPr>
        <w:t xml:space="preserve">existed only </w:t>
      </w:r>
      <w:r w:rsidR="00997476" w:rsidRPr="00FC074C">
        <w:rPr>
          <w:rFonts w:cs="Arial"/>
          <w:sz w:val="20"/>
          <w:szCs w:val="20"/>
        </w:rPr>
        <w:t xml:space="preserve">in the eye of the </w:t>
      </w:r>
      <w:r w:rsidR="00C07C2F" w:rsidRPr="00FC074C">
        <w:rPr>
          <w:rFonts w:cs="Arial"/>
          <w:sz w:val="20"/>
          <w:szCs w:val="20"/>
        </w:rPr>
        <w:t xml:space="preserve">therapist </w:t>
      </w:r>
      <w:r w:rsidR="00997476" w:rsidRPr="00FC074C">
        <w:rPr>
          <w:rFonts w:cs="Arial"/>
          <w:sz w:val="20"/>
          <w:szCs w:val="20"/>
        </w:rPr>
        <w:t xml:space="preserve">beholder. According to him, psychotherapy was moving into a more enlightened age </w:t>
      </w:r>
      <w:r w:rsidR="00346667" w:rsidRPr="00FC074C">
        <w:rPr>
          <w:rFonts w:cs="Arial"/>
          <w:sz w:val="20"/>
          <w:szCs w:val="20"/>
        </w:rPr>
        <w:t xml:space="preserve">of more effective treatment </w:t>
      </w:r>
      <w:r w:rsidR="003600F4" w:rsidRPr="00FC074C">
        <w:rPr>
          <w:rFonts w:cs="Arial"/>
          <w:sz w:val="20"/>
          <w:szCs w:val="20"/>
        </w:rPr>
        <w:t xml:space="preserve">in which </w:t>
      </w:r>
      <w:r w:rsidR="00346667" w:rsidRPr="00FC074C">
        <w:rPr>
          <w:rFonts w:cs="Arial"/>
          <w:sz w:val="20"/>
          <w:szCs w:val="20"/>
        </w:rPr>
        <w:t xml:space="preserve">the concept of </w:t>
      </w:r>
      <w:r w:rsidR="00BD2083" w:rsidRPr="00FC074C">
        <w:rPr>
          <w:rFonts w:cs="Arial"/>
          <w:sz w:val="20"/>
          <w:szCs w:val="20"/>
        </w:rPr>
        <w:t>“</w:t>
      </w:r>
      <w:r w:rsidR="00997476" w:rsidRPr="00FC074C">
        <w:rPr>
          <w:rFonts w:cs="Arial"/>
          <w:sz w:val="20"/>
          <w:szCs w:val="20"/>
        </w:rPr>
        <w:t>resistance</w:t>
      </w:r>
      <w:r w:rsidR="00BD2083" w:rsidRPr="00FC074C">
        <w:rPr>
          <w:rFonts w:cs="Arial"/>
          <w:sz w:val="20"/>
          <w:szCs w:val="20"/>
        </w:rPr>
        <w:t>”</w:t>
      </w:r>
      <w:r w:rsidR="00346667" w:rsidRPr="00FC074C">
        <w:rPr>
          <w:rFonts w:cs="Arial"/>
          <w:sz w:val="20"/>
          <w:szCs w:val="20"/>
        </w:rPr>
        <w:t xml:space="preserve"> </w:t>
      </w:r>
      <w:r w:rsidR="00C07C2F" w:rsidRPr="00FC074C">
        <w:rPr>
          <w:rFonts w:cs="Arial"/>
          <w:sz w:val="20"/>
          <w:szCs w:val="20"/>
        </w:rPr>
        <w:t xml:space="preserve">would become obsolete. </w:t>
      </w:r>
    </w:p>
    <w:p w:rsidR="00477C47" w:rsidRPr="00FC074C" w:rsidRDefault="00F76702" w:rsidP="003B1B29">
      <w:pPr>
        <w:spacing w:after="0" w:line="360" w:lineRule="auto"/>
        <w:rPr>
          <w:rFonts w:cs="Arial"/>
          <w:sz w:val="20"/>
          <w:szCs w:val="20"/>
        </w:rPr>
      </w:pPr>
      <w:r w:rsidRPr="00FC074C">
        <w:rPr>
          <w:rFonts w:cs="Arial"/>
          <w:sz w:val="20"/>
          <w:szCs w:val="20"/>
        </w:rPr>
        <w:tab/>
      </w:r>
      <w:r w:rsidR="00D50A62" w:rsidRPr="00FC074C">
        <w:rPr>
          <w:rFonts w:cs="Arial"/>
          <w:sz w:val="20"/>
          <w:szCs w:val="20"/>
        </w:rPr>
        <w:t>So</w:t>
      </w:r>
      <w:r w:rsidRPr="00FC074C">
        <w:rPr>
          <w:rFonts w:cs="Arial"/>
          <w:sz w:val="20"/>
          <w:szCs w:val="20"/>
        </w:rPr>
        <w:t xml:space="preserve"> </w:t>
      </w:r>
      <w:r w:rsidR="00563F22" w:rsidRPr="00FC074C">
        <w:rPr>
          <w:rFonts w:cs="Arial"/>
          <w:sz w:val="20"/>
          <w:szCs w:val="20"/>
        </w:rPr>
        <w:t xml:space="preserve">why </w:t>
      </w:r>
      <w:r w:rsidR="00785F4E" w:rsidRPr="00FC074C">
        <w:rPr>
          <w:rFonts w:cs="Arial"/>
          <w:sz w:val="20"/>
          <w:szCs w:val="20"/>
        </w:rPr>
        <w:t xml:space="preserve">then, if de </w:t>
      </w:r>
      <w:r w:rsidR="001E0A17" w:rsidRPr="00FC074C">
        <w:rPr>
          <w:rFonts w:cs="Arial"/>
          <w:sz w:val="20"/>
          <w:szCs w:val="20"/>
        </w:rPr>
        <w:t xml:space="preserve">Shazer was </w:t>
      </w:r>
      <w:r w:rsidR="00BD2083" w:rsidRPr="00FC074C">
        <w:rPr>
          <w:rFonts w:cs="Arial"/>
          <w:sz w:val="20"/>
          <w:szCs w:val="20"/>
        </w:rPr>
        <w:t xml:space="preserve">right, </w:t>
      </w:r>
      <w:r w:rsidR="00544AE9" w:rsidRPr="00FC074C">
        <w:rPr>
          <w:rFonts w:cs="Arial"/>
          <w:sz w:val="20"/>
          <w:szCs w:val="20"/>
        </w:rPr>
        <w:t xml:space="preserve">three decades </w:t>
      </w:r>
      <w:r w:rsidR="00BD2083" w:rsidRPr="00FC074C">
        <w:rPr>
          <w:rFonts w:cs="Arial"/>
          <w:sz w:val="20"/>
          <w:szCs w:val="20"/>
        </w:rPr>
        <w:t xml:space="preserve">later, </w:t>
      </w:r>
      <w:r w:rsidR="00563F22" w:rsidRPr="00FC074C">
        <w:rPr>
          <w:rFonts w:cs="Arial"/>
          <w:sz w:val="20"/>
          <w:szCs w:val="20"/>
        </w:rPr>
        <w:t xml:space="preserve">are </w:t>
      </w:r>
      <w:r w:rsidR="00536E61" w:rsidRPr="00FC074C">
        <w:rPr>
          <w:rFonts w:cs="Arial"/>
          <w:sz w:val="20"/>
          <w:szCs w:val="20"/>
        </w:rPr>
        <w:t>you</w:t>
      </w:r>
      <w:r w:rsidRPr="00FC074C">
        <w:rPr>
          <w:rFonts w:cs="Arial"/>
          <w:sz w:val="20"/>
          <w:szCs w:val="20"/>
        </w:rPr>
        <w:t xml:space="preserve"> still struggling</w:t>
      </w:r>
      <w:r w:rsidR="00563F22" w:rsidRPr="00FC074C">
        <w:rPr>
          <w:rFonts w:cs="Arial"/>
          <w:sz w:val="20"/>
          <w:szCs w:val="20"/>
        </w:rPr>
        <w:t xml:space="preserve"> with </w:t>
      </w:r>
      <w:r w:rsidR="00BE4604" w:rsidRPr="00FC074C">
        <w:rPr>
          <w:rFonts w:cs="Arial"/>
          <w:sz w:val="20"/>
          <w:szCs w:val="20"/>
        </w:rPr>
        <w:t xml:space="preserve">so </w:t>
      </w:r>
      <w:r w:rsidRPr="00FC074C">
        <w:rPr>
          <w:rFonts w:cs="Arial"/>
          <w:sz w:val="20"/>
          <w:szCs w:val="20"/>
        </w:rPr>
        <w:t>many of your</w:t>
      </w:r>
      <w:r w:rsidR="00544AE9" w:rsidRPr="00FC074C">
        <w:rPr>
          <w:rFonts w:cs="Arial"/>
          <w:sz w:val="20"/>
          <w:szCs w:val="20"/>
        </w:rPr>
        <w:t xml:space="preserve"> cases</w:t>
      </w:r>
      <w:r w:rsidR="00563F22" w:rsidRPr="00FC074C">
        <w:rPr>
          <w:rFonts w:cs="Arial"/>
          <w:sz w:val="20"/>
          <w:szCs w:val="20"/>
        </w:rPr>
        <w:t xml:space="preserve">? </w:t>
      </w:r>
      <w:r w:rsidR="00C07C2F" w:rsidRPr="00FC074C">
        <w:rPr>
          <w:rFonts w:cs="Arial"/>
          <w:sz w:val="20"/>
          <w:szCs w:val="20"/>
        </w:rPr>
        <w:t xml:space="preserve">If you’re like most clinicians today, you have </w:t>
      </w:r>
      <w:r w:rsidR="00BE4604" w:rsidRPr="00FC074C">
        <w:rPr>
          <w:rFonts w:cs="Arial"/>
          <w:sz w:val="20"/>
          <w:szCs w:val="20"/>
        </w:rPr>
        <w:t xml:space="preserve">toolbox </w:t>
      </w:r>
      <w:r w:rsidR="00C07C2F" w:rsidRPr="00FC074C">
        <w:rPr>
          <w:rFonts w:cs="Arial"/>
          <w:sz w:val="20"/>
          <w:szCs w:val="20"/>
        </w:rPr>
        <w:t>crammed with</w:t>
      </w:r>
      <w:r w:rsidR="00D50A62" w:rsidRPr="00FC074C">
        <w:rPr>
          <w:rFonts w:cs="Arial"/>
          <w:sz w:val="20"/>
          <w:szCs w:val="20"/>
        </w:rPr>
        <w:t xml:space="preserve"> therapeutic </w:t>
      </w:r>
      <w:r w:rsidR="00BD2083" w:rsidRPr="00FC074C">
        <w:rPr>
          <w:rFonts w:cs="Arial"/>
          <w:sz w:val="20"/>
          <w:szCs w:val="20"/>
        </w:rPr>
        <w:t xml:space="preserve">theories and </w:t>
      </w:r>
      <w:r w:rsidR="00D50A62" w:rsidRPr="00FC074C">
        <w:rPr>
          <w:rFonts w:cs="Arial"/>
          <w:sz w:val="20"/>
          <w:szCs w:val="20"/>
        </w:rPr>
        <w:t>techniques</w:t>
      </w:r>
      <w:r w:rsidR="00BD2083" w:rsidRPr="00FC074C">
        <w:rPr>
          <w:rFonts w:cs="Arial"/>
          <w:sz w:val="20"/>
          <w:szCs w:val="20"/>
        </w:rPr>
        <w:t>, even more than de Shazer</w:t>
      </w:r>
      <w:r w:rsidR="00885117" w:rsidRPr="00FC074C">
        <w:rPr>
          <w:rFonts w:cs="Arial"/>
          <w:sz w:val="20"/>
          <w:szCs w:val="20"/>
        </w:rPr>
        <w:t xml:space="preserve"> </w:t>
      </w:r>
      <w:r w:rsidR="00BD2083" w:rsidRPr="00FC074C">
        <w:rPr>
          <w:rFonts w:cs="Arial"/>
          <w:sz w:val="20"/>
          <w:szCs w:val="20"/>
        </w:rPr>
        <w:t>could have imagined thirty years ago</w:t>
      </w:r>
      <w:r w:rsidR="00C07C2F" w:rsidRPr="00FC074C">
        <w:rPr>
          <w:rFonts w:cs="Arial"/>
          <w:sz w:val="20"/>
          <w:szCs w:val="20"/>
        </w:rPr>
        <w:t>.</w:t>
      </w:r>
      <w:r w:rsidRPr="00FC074C">
        <w:rPr>
          <w:rFonts w:cs="Arial"/>
          <w:sz w:val="20"/>
          <w:szCs w:val="20"/>
        </w:rPr>
        <w:t xml:space="preserve"> </w:t>
      </w:r>
      <w:r w:rsidR="00C07C2F" w:rsidRPr="00FC074C">
        <w:rPr>
          <w:rFonts w:cs="Arial"/>
          <w:sz w:val="20"/>
          <w:szCs w:val="20"/>
        </w:rPr>
        <w:t>You can choose from</w:t>
      </w:r>
      <w:r w:rsidR="00BD2083" w:rsidRPr="00FC074C">
        <w:rPr>
          <w:rFonts w:cs="Arial"/>
          <w:sz w:val="20"/>
          <w:szCs w:val="20"/>
        </w:rPr>
        <w:t xml:space="preserve"> more treatment options than ever. </w:t>
      </w:r>
      <w:proofErr w:type="gramStart"/>
      <w:r w:rsidR="00BE4604" w:rsidRPr="00FC074C">
        <w:rPr>
          <w:rFonts w:cs="Arial"/>
          <w:sz w:val="20"/>
          <w:szCs w:val="20"/>
        </w:rPr>
        <w:t>You can</w:t>
      </w:r>
      <w:r w:rsidR="00D8287C" w:rsidRPr="00FC074C">
        <w:rPr>
          <w:rFonts w:cs="Arial"/>
          <w:sz w:val="20"/>
          <w:szCs w:val="20"/>
        </w:rPr>
        <w:t xml:space="preserve"> guide your clients </w:t>
      </w:r>
      <w:r w:rsidR="008062F6" w:rsidRPr="00FC074C">
        <w:rPr>
          <w:rFonts w:cs="Arial"/>
          <w:sz w:val="20"/>
          <w:szCs w:val="20"/>
        </w:rPr>
        <w:t xml:space="preserve">in </w:t>
      </w:r>
      <w:r w:rsidR="00885117" w:rsidRPr="00FC074C">
        <w:rPr>
          <w:rFonts w:cs="Arial"/>
          <w:sz w:val="20"/>
          <w:szCs w:val="20"/>
        </w:rPr>
        <w:t xml:space="preserve">reframing their life story, </w:t>
      </w:r>
      <w:r w:rsidR="00BD2083" w:rsidRPr="00FC074C">
        <w:rPr>
          <w:rFonts w:cs="Arial"/>
          <w:sz w:val="20"/>
          <w:szCs w:val="20"/>
        </w:rPr>
        <w:t xml:space="preserve">enhance their experience of being intensely </w:t>
      </w:r>
      <w:r w:rsidR="00D50A62" w:rsidRPr="00FC074C">
        <w:rPr>
          <w:rFonts w:cs="Arial"/>
          <w:sz w:val="20"/>
          <w:szCs w:val="20"/>
        </w:rPr>
        <w:t xml:space="preserve">in </w:t>
      </w:r>
      <w:r w:rsidR="00BD2083" w:rsidRPr="00FC074C">
        <w:rPr>
          <w:rFonts w:cs="Arial"/>
          <w:sz w:val="20"/>
          <w:szCs w:val="20"/>
        </w:rPr>
        <w:t xml:space="preserve">the </w:t>
      </w:r>
      <w:r w:rsidR="00D50A62" w:rsidRPr="00FC074C">
        <w:rPr>
          <w:rFonts w:cs="Arial"/>
          <w:sz w:val="20"/>
          <w:szCs w:val="20"/>
        </w:rPr>
        <w:t xml:space="preserve">moment, </w:t>
      </w:r>
      <w:r w:rsidR="00BD2083" w:rsidRPr="00FC074C">
        <w:rPr>
          <w:rFonts w:cs="Arial"/>
          <w:sz w:val="20"/>
          <w:szCs w:val="20"/>
        </w:rPr>
        <w:t>reprocess</w:t>
      </w:r>
      <w:r w:rsidR="00D8287C" w:rsidRPr="00FC074C">
        <w:rPr>
          <w:rFonts w:cs="Arial"/>
          <w:sz w:val="20"/>
          <w:szCs w:val="20"/>
        </w:rPr>
        <w:t xml:space="preserve"> their </w:t>
      </w:r>
      <w:r w:rsidR="006D7B30" w:rsidRPr="00FC074C">
        <w:rPr>
          <w:rFonts w:cs="Arial"/>
          <w:sz w:val="20"/>
          <w:szCs w:val="20"/>
        </w:rPr>
        <w:t>past</w:t>
      </w:r>
      <w:r w:rsidR="00BD2083" w:rsidRPr="00FC074C">
        <w:rPr>
          <w:rFonts w:cs="Arial"/>
          <w:sz w:val="20"/>
          <w:szCs w:val="20"/>
        </w:rPr>
        <w:t xml:space="preserve"> traumas, time travel </w:t>
      </w:r>
      <w:r w:rsidR="009C3275" w:rsidRPr="00FC074C">
        <w:rPr>
          <w:rFonts w:cs="Arial"/>
          <w:sz w:val="20"/>
          <w:szCs w:val="20"/>
        </w:rPr>
        <w:t xml:space="preserve">with them </w:t>
      </w:r>
      <w:r w:rsidR="00BD2083" w:rsidRPr="00FC074C">
        <w:rPr>
          <w:rFonts w:cs="Arial"/>
          <w:sz w:val="20"/>
          <w:szCs w:val="20"/>
        </w:rPr>
        <w:t xml:space="preserve">to </w:t>
      </w:r>
      <w:r w:rsidR="009C3275" w:rsidRPr="00FC074C">
        <w:rPr>
          <w:rFonts w:cs="Arial"/>
          <w:sz w:val="20"/>
          <w:szCs w:val="20"/>
        </w:rPr>
        <w:t>re</w:t>
      </w:r>
      <w:r w:rsidR="00D50A62" w:rsidRPr="00FC074C">
        <w:rPr>
          <w:rFonts w:cs="Arial"/>
          <w:sz w:val="20"/>
          <w:szCs w:val="20"/>
        </w:rPr>
        <w:t>design</w:t>
      </w:r>
      <w:r w:rsidR="00C52D25" w:rsidRPr="00FC074C">
        <w:rPr>
          <w:rFonts w:cs="Arial"/>
          <w:sz w:val="20"/>
          <w:szCs w:val="20"/>
        </w:rPr>
        <w:t xml:space="preserve"> their future, </w:t>
      </w:r>
      <w:r w:rsidR="00BD2083" w:rsidRPr="00FC074C">
        <w:rPr>
          <w:rFonts w:cs="Arial"/>
          <w:sz w:val="20"/>
          <w:szCs w:val="20"/>
        </w:rPr>
        <w:t xml:space="preserve">locate and tend to </w:t>
      </w:r>
      <w:r w:rsidR="006D7B30" w:rsidRPr="00FC074C">
        <w:rPr>
          <w:rFonts w:cs="Arial"/>
          <w:sz w:val="20"/>
          <w:szCs w:val="20"/>
        </w:rPr>
        <w:t xml:space="preserve">their </w:t>
      </w:r>
      <w:r w:rsidR="00BD2083" w:rsidRPr="00FC074C">
        <w:rPr>
          <w:rFonts w:cs="Arial"/>
          <w:sz w:val="20"/>
          <w:szCs w:val="20"/>
        </w:rPr>
        <w:t xml:space="preserve">abused </w:t>
      </w:r>
      <w:r w:rsidR="00D8287C" w:rsidRPr="00FC074C">
        <w:rPr>
          <w:rFonts w:cs="Arial"/>
          <w:sz w:val="20"/>
          <w:szCs w:val="20"/>
        </w:rPr>
        <w:t xml:space="preserve">inner child, </w:t>
      </w:r>
      <w:r w:rsidR="00D50A62" w:rsidRPr="00FC074C">
        <w:rPr>
          <w:rFonts w:cs="Arial"/>
          <w:sz w:val="20"/>
          <w:szCs w:val="20"/>
        </w:rPr>
        <w:t>tap</w:t>
      </w:r>
      <w:r w:rsidR="008062F6" w:rsidRPr="00FC074C">
        <w:rPr>
          <w:rFonts w:cs="Arial"/>
          <w:sz w:val="20"/>
          <w:szCs w:val="20"/>
        </w:rPr>
        <w:t xml:space="preserve"> their body a</w:t>
      </w:r>
      <w:r w:rsidR="00D50A62" w:rsidRPr="00FC074C">
        <w:rPr>
          <w:rFonts w:cs="Arial"/>
          <w:sz w:val="20"/>
          <w:szCs w:val="20"/>
        </w:rPr>
        <w:t xml:space="preserve">t strategic points---all of </w:t>
      </w:r>
      <w:r w:rsidR="00544AE9" w:rsidRPr="00FC074C">
        <w:rPr>
          <w:rFonts w:cs="Arial"/>
          <w:sz w:val="20"/>
          <w:szCs w:val="20"/>
        </w:rPr>
        <w:t>which</w:t>
      </w:r>
      <w:r w:rsidR="009C3275" w:rsidRPr="00FC074C">
        <w:rPr>
          <w:rFonts w:cs="Arial"/>
          <w:sz w:val="20"/>
          <w:szCs w:val="20"/>
        </w:rPr>
        <w:t xml:space="preserve">, as we know, </w:t>
      </w:r>
      <w:r w:rsidR="00544AE9" w:rsidRPr="00FC074C">
        <w:rPr>
          <w:rFonts w:cs="Arial"/>
          <w:sz w:val="20"/>
          <w:szCs w:val="20"/>
        </w:rPr>
        <w:t xml:space="preserve"> </w:t>
      </w:r>
      <w:r w:rsidR="00BD2083" w:rsidRPr="00FC074C">
        <w:rPr>
          <w:rFonts w:cs="Arial"/>
          <w:sz w:val="20"/>
          <w:szCs w:val="20"/>
        </w:rPr>
        <w:t xml:space="preserve">can </w:t>
      </w:r>
      <w:r w:rsidR="00C07C2F" w:rsidRPr="00FC074C">
        <w:rPr>
          <w:rFonts w:cs="Arial"/>
          <w:sz w:val="20"/>
          <w:szCs w:val="20"/>
        </w:rPr>
        <w:t xml:space="preserve">sometimes </w:t>
      </w:r>
      <w:r w:rsidR="00BD2083" w:rsidRPr="00FC074C">
        <w:rPr>
          <w:rFonts w:cs="Arial"/>
          <w:sz w:val="20"/>
          <w:szCs w:val="20"/>
        </w:rPr>
        <w:t>lead to powerful moments of insight and healing in your office.</w:t>
      </w:r>
      <w:proofErr w:type="gramEnd"/>
      <w:r w:rsidR="00BD2083" w:rsidRPr="00FC074C">
        <w:rPr>
          <w:rFonts w:cs="Arial"/>
          <w:sz w:val="20"/>
          <w:szCs w:val="20"/>
        </w:rPr>
        <w:t xml:space="preserve"> </w:t>
      </w:r>
      <w:proofErr w:type="gramStart"/>
      <w:r w:rsidR="009C3275" w:rsidRPr="00FC074C">
        <w:rPr>
          <w:rFonts w:cs="Arial"/>
          <w:sz w:val="20"/>
          <w:szCs w:val="20"/>
        </w:rPr>
        <w:t>Nevertheless</w:t>
      </w:r>
      <w:proofErr w:type="gramEnd"/>
      <w:r w:rsidR="00D8287C" w:rsidRPr="00FC074C">
        <w:rPr>
          <w:rFonts w:cs="Arial"/>
          <w:sz w:val="20"/>
          <w:szCs w:val="20"/>
        </w:rPr>
        <w:t xml:space="preserve"> that nasty</w:t>
      </w:r>
      <w:r w:rsidR="00D50A62" w:rsidRPr="00FC074C">
        <w:rPr>
          <w:rFonts w:cs="Arial"/>
          <w:sz w:val="20"/>
          <w:szCs w:val="20"/>
        </w:rPr>
        <w:t>,</w:t>
      </w:r>
      <w:r w:rsidR="00D8287C" w:rsidRPr="00FC074C">
        <w:rPr>
          <w:rFonts w:cs="Arial"/>
          <w:sz w:val="20"/>
          <w:szCs w:val="20"/>
        </w:rPr>
        <w:t xml:space="preserve"> ol</w:t>
      </w:r>
      <w:r w:rsidR="00E66969" w:rsidRPr="00FC074C">
        <w:rPr>
          <w:rFonts w:cs="Arial"/>
          <w:sz w:val="20"/>
          <w:szCs w:val="20"/>
        </w:rPr>
        <w:t>d</w:t>
      </w:r>
      <w:r w:rsidR="00D8287C" w:rsidRPr="00FC074C">
        <w:rPr>
          <w:rFonts w:cs="Arial"/>
          <w:sz w:val="20"/>
          <w:szCs w:val="20"/>
        </w:rPr>
        <w:t xml:space="preserve"> resistance still gets th</w:t>
      </w:r>
      <w:r w:rsidR="00D50A62" w:rsidRPr="00FC074C">
        <w:rPr>
          <w:rFonts w:cs="Arial"/>
          <w:sz w:val="20"/>
          <w:szCs w:val="20"/>
        </w:rPr>
        <w:t>e be</w:t>
      </w:r>
      <w:r w:rsidR="00544AE9" w:rsidRPr="00FC074C">
        <w:rPr>
          <w:rFonts w:cs="Arial"/>
          <w:sz w:val="20"/>
          <w:szCs w:val="20"/>
        </w:rPr>
        <w:t>tter</w:t>
      </w:r>
      <w:r w:rsidR="00D50A62" w:rsidRPr="00FC074C">
        <w:rPr>
          <w:rFonts w:cs="Arial"/>
          <w:sz w:val="20"/>
          <w:szCs w:val="20"/>
        </w:rPr>
        <w:t xml:space="preserve"> of you more than you’</w:t>
      </w:r>
      <w:r w:rsidR="00D8287C" w:rsidRPr="00FC074C">
        <w:rPr>
          <w:rFonts w:cs="Arial"/>
          <w:sz w:val="20"/>
          <w:szCs w:val="20"/>
        </w:rPr>
        <w:t xml:space="preserve">d like to </w:t>
      </w:r>
      <w:r w:rsidR="00D50A62" w:rsidRPr="00FC074C">
        <w:rPr>
          <w:rFonts w:cs="Arial"/>
          <w:sz w:val="20"/>
          <w:szCs w:val="20"/>
        </w:rPr>
        <w:t>admit</w:t>
      </w:r>
      <w:r w:rsidR="002C5531" w:rsidRPr="00FC074C">
        <w:rPr>
          <w:rFonts w:cs="Arial"/>
          <w:sz w:val="20"/>
          <w:szCs w:val="20"/>
        </w:rPr>
        <w:t>.</w:t>
      </w:r>
      <w:r w:rsidR="00BE4604" w:rsidRPr="00FC074C">
        <w:rPr>
          <w:rFonts w:cs="Arial"/>
          <w:sz w:val="20"/>
          <w:szCs w:val="20"/>
        </w:rPr>
        <w:t xml:space="preserve"> </w:t>
      </w:r>
      <w:r w:rsidR="00885117" w:rsidRPr="00FC074C">
        <w:rPr>
          <w:rFonts w:cs="Arial"/>
          <w:sz w:val="20"/>
          <w:szCs w:val="20"/>
        </w:rPr>
        <w:t>When c</w:t>
      </w:r>
      <w:r w:rsidR="00E77810" w:rsidRPr="00FC074C">
        <w:rPr>
          <w:rFonts w:cs="Arial"/>
          <w:sz w:val="20"/>
          <w:szCs w:val="20"/>
        </w:rPr>
        <w:t xml:space="preserve">lients </w:t>
      </w:r>
      <w:r w:rsidR="00885117" w:rsidRPr="00FC074C">
        <w:rPr>
          <w:rFonts w:cs="Arial"/>
          <w:sz w:val="20"/>
          <w:szCs w:val="20"/>
        </w:rPr>
        <w:t>give</w:t>
      </w:r>
      <w:r w:rsidR="00E77810" w:rsidRPr="00FC074C">
        <w:rPr>
          <w:rFonts w:cs="Arial"/>
          <w:sz w:val="20"/>
          <w:szCs w:val="20"/>
        </w:rPr>
        <w:t xml:space="preserve"> weak excuses for missed appointments, </w:t>
      </w:r>
      <w:r w:rsidR="00BE4604" w:rsidRPr="00FC074C">
        <w:rPr>
          <w:rFonts w:cs="Arial"/>
          <w:sz w:val="20"/>
          <w:szCs w:val="20"/>
        </w:rPr>
        <w:t xml:space="preserve">stare blankly into space when </w:t>
      </w:r>
      <w:r w:rsidR="00885117" w:rsidRPr="00FC074C">
        <w:rPr>
          <w:rFonts w:cs="Arial"/>
          <w:sz w:val="20"/>
          <w:szCs w:val="20"/>
        </w:rPr>
        <w:t>you</w:t>
      </w:r>
      <w:r w:rsidR="00BE4604" w:rsidRPr="00FC074C">
        <w:rPr>
          <w:rFonts w:cs="Arial"/>
          <w:sz w:val="20"/>
          <w:szCs w:val="20"/>
        </w:rPr>
        <w:t xml:space="preserve"> offer </w:t>
      </w:r>
      <w:r w:rsidR="00885117" w:rsidRPr="00FC074C">
        <w:rPr>
          <w:rFonts w:cs="Arial"/>
          <w:sz w:val="20"/>
          <w:szCs w:val="20"/>
        </w:rPr>
        <w:t>suggestions</w:t>
      </w:r>
      <w:r w:rsidR="00E77810" w:rsidRPr="00FC074C">
        <w:rPr>
          <w:rFonts w:cs="Arial"/>
          <w:sz w:val="20"/>
          <w:szCs w:val="20"/>
        </w:rPr>
        <w:t xml:space="preserve">, </w:t>
      </w:r>
      <w:r w:rsidR="00BE4604" w:rsidRPr="00FC074C">
        <w:rPr>
          <w:rFonts w:cs="Arial"/>
          <w:sz w:val="20"/>
          <w:szCs w:val="20"/>
        </w:rPr>
        <w:t xml:space="preserve">and </w:t>
      </w:r>
      <w:r w:rsidR="00536E61" w:rsidRPr="00FC074C">
        <w:rPr>
          <w:rFonts w:cs="Arial"/>
          <w:sz w:val="20"/>
          <w:szCs w:val="20"/>
        </w:rPr>
        <w:t xml:space="preserve">ask that </w:t>
      </w:r>
      <w:r w:rsidR="00885117" w:rsidRPr="00FC074C">
        <w:rPr>
          <w:rFonts w:cs="Arial"/>
          <w:sz w:val="20"/>
          <w:szCs w:val="20"/>
        </w:rPr>
        <w:t>you</w:t>
      </w:r>
      <w:r w:rsidR="00536E61" w:rsidRPr="00FC074C">
        <w:rPr>
          <w:rFonts w:cs="Arial"/>
          <w:sz w:val="20"/>
          <w:szCs w:val="20"/>
        </w:rPr>
        <w:t xml:space="preserve"> “fix” them without any effort on their part</w:t>
      </w:r>
      <w:r w:rsidR="00885117" w:rsidRPr="00FC074C">
        <w:rPr>
          <w:rFonts w:cs="Arial"/>
          <w:sz w:val="20"/>
          <w:szCs w:val="20"/>
        </w:rPr>
        <w:t xml:space="preserve">, </w:t>
      </w:r>
      <w:r w:rsidR="009C3275" w:rsidRPr="00FC074C">
        <w:rPr>
          <w:rFonts w:cs="Arial"/>
          <w:sz w:val="20"/>
          <w:szCs w:val="20"/>
        </w:rPr>
        <w:t xml:space="preserve">in spite of all the techniques and approaches in which you’ve received training, </w:t>
      </w:r>
      <w:proofErr w:type="gramStart"/>
      <w:r w:rsidR="00885117" w:rsidRPr="00FC074C">
        <w:rPr>
          <w:rFonts w:cs="Arial"/>
          <w:sz w:val="20"/>
          <w:szCs w:val="20"/>
        </w:rPr>
        <w:t>you</w:t>
      </w:r>
      <w:proofErr w:type="gramEnd"/>
      <w:r w:rsidR="00885117" w:rsidRPr="00FC074C">
        <w:rPr>
          <w:rFonts w:cs="Arial"/>
          <w:sz w:val="20"/>
          <w:szCs w:val="20"/>
        </w:rPr>
        <w:t xml:space="preserve"> still feel prickly with frustration</w:t>
      </w:r>
      <w:r w:rsidR="00B31CC7" w:rsidRPr="00FC074C">
        <w:rPr>
          <w:rFonts w:cs="Arial"/>
          <w:sz w:val="20"/>
          <w:szCs w:val="20"/>
        </w:rPr>
        <w:t>.</w:t>
      </w:r>
      <w:r w:rsidR="00E77810" w:rsidRPr="00FC074C">
        <w:rPr>
          <w:rFonts w:cs="Arial"/>
          <w:color w:val="4F81BD" w:themeColor="accent1"/>
          <w:sz w:val="20"/>
          <w:szCs w:val="20"/>
        </w:rPr>
        <w:t xml:space="preserve"> </w:t>
      </w:r>
      <w:r w:rsidR="00B851CC" w:rsidRPr="00FC074C">
        <w:rPr>
          <w:rFonts w:cs="Arial"/>
          <w:b/>
          <w:sz w:val="20"/>
          <w:szCs w:val="20"/>
        </w:rPr>
        <w:tab/>
      </w:r>
      <w:r w:rsidR="00135D28" w:rsidRPr="00FC074C">
        <w:rPr>
          <w:rFonts w:cs="Arial"/>
          <w:sz w:val="20"/>
          <w:szCs w:val="20"/>
        </w:rPr>
        <w:t xml:space="preserve"> </w:t>
      </w:r>
    </w:p>
    <w:p w:rsidR="001A2E96" w:rsidRPr="00FC074C" w:rsidRDefault="009A7CAE" w:rsidP="003B1B29">
      <w:pPr>
        <w:spacing w:after="0" w:line="360" w:lineRule="auto"/>
        <w:rPr>
          <w:rFonts w:cs="Arial"/>
          <w:sz w:val="20"/>
          <w:szCs w:val="20"/>
        </w:rPr>
      </w:pPr>
      <w:r w:rsidRPr="00FC074C">
        <w:rPr>
          <w:rFonts w:cs="Arial"/>
          <w:sz w:val="20"/>
          <w:szCs w:val="20"/>
        </w:rPr>
        <w:tab/>
      </w:r>
      <w:r w:rsidR="00885117" w:rsidRPr="00FC074C">
        <w:rPr>
          <w:rFonts w:cs="Arial"/>
          <w:sz w:val="20"/>
          <w:szCs w:val="20"/>
        </w:rPr>
        <w:t xml:space="preserve">Many years ago, </w:t>
      </w:r>
      <w:r w:rsidR="00135D28" w:rsidRPr="00FC074C">
        <w:rPr>
          <w:rFonts w:cs="Arial"/>
          <w:sz w:val="20"/>
          <w:szCs w:val="20"/>
        </w:rPr>
        <w:t xml:space="preserve">a </w:t>
      </w:r>
      <w:r w:rsidR="009729FE" w:rsidRPr="00FC074C">
        <w:rPr>
          <w:rFonts w:cs="Arial"/>
          <w:sz w:val="20"/>
          <w:szCs w:val="20"/>
        </w:rPr>
        <w:t>particularly grueling</w:t>
      </w:r>
      <w:r w:rsidR="00885117" w:rsidRPr="00FC074C">
        <w:rPr>
          <w:rFonts w:cs="Arial"/>
          <w:sz w:val="20"/>
          <w:szCs w:val="20"/>
        </w:rPr>
        <w:t xml:space="preserve"> </w:t>
      </w:r>
      <w:r w:rsidR="005A168D" w:rsidRPr="00FC074C">
        <w:rPr>
          <w:rFonts w:cs="Arial"/>
          <w:sz w:val="20"/>
          <w:szCs w:val="20"/>
        </w:rPr>
        <w:t xml:space="preserve">session </w:t>
      </w:r>
      <w:r w:rsidR="00135D28" w:rsidRPr="00FC074C">
        <w:rPr>
          <w:rFonts w:cs="Arial"/>
          <w:sz w:val="20"/>
          <w:szCs w:val="20"/>
        </w:rPr>
        <w:t xml:space="preserve">with a client left me feeling </w:t>
      </w:r>
      <w:r w:rsidR="001A2E96" w:rsidRPr="00FC074C">
        <w:rPr>
          <w:rFonts w:cs="Arial"/>
          <w:sz w:val="20"/>
          <w:szCs w:val="20"/>
        </w:rPr>
        <w:t>so</w:t>
      </w:r>
      <w:r w:rsidR="001E0A17" w:rsidRPr="00FC074C">
        <w:rPr>
          <w:rFonts w:cs="Arial"/>
          <w:sz w:val="20"/>
          <w:szCs w:val="20"/>
        </w:rPr>
        <w:t xml:space="preserve"> beaten </w:t>
      </w:r>
      <w:r w:rsidR="00135D28" w:rsidRPr="00FC074C">
        <w:rPr>
          <w:rFonts w:cs="Arial"/>
          <w:sz w:val="20"/>
          <w:szCs w:val="20"/>
        </w:rPr>
        <w:t xml:space="preserve">up and </w:t>
      </w:r>
      <w:r w:rsidR="001A2E96" w:rsidRPr="00FC074C">
        <w:rPr>
          <w:rFonts w:cs="Arial"/>
          <w:sz w:val="20"/>
          <w:szCs w:val="20"/>
        </w:rPr>
        <w:t>irritated</w:t>
      </w:r>
      <w:r w:rsidR="00135D28" w:rsidRPr="00FC074C">
        <w:rPr>
          <w:rFonts w:cs="Arial"/>
          <w:sz w:val="20"/>
          <w:szCs w:val="20"/>
        </w:rPr>
        <w:t xml:space="preserve"> </w:t>
      </w:r>
      <w:r w:rsidR="009729FE" w:rsidRPr="00FC074C">
        <w:rPr>
          <w:rFonts w:cs="Arial"/>
          <w:sz w:val="20"/>
          <w:szCs w:val="20"/>
        </w:rPr>
        <w:t xml:space="preserve">that </w:t>
      </w:r>
      <w:r w:rsidR="00135D28" w:rsidRPr="00FC074C">
        <w:rPr>
          <w:rFonts w:cs="Arial"/>
          <w:sz w:val="20"/>
          <w:szCs w:val="20"/>
        </w:rPr>
        <w:t>it pushed me to embark</w:t>
      </w:r>
      <w:r w:rsidR="00BB1EAB" w:rsidRPr="00FC074C">
        <w:rPr>
          <w:rFonts w:cs="Arial"/>
          <w:sz w:val="20"/>
          <w:szCs w:val="20"/>
        </w:rPr>
        <w:t xml:space="preserve"> on a </w:t>
      </w:r>
      <w:r w:rsidR="00536E61" w:rsidRPr="00FC074C">
        <w:rPr>
          <w:rFonts w:cs="Arial"/>
          <w:sz w:val="20"/>
          <w:szCs w:val="20"/>
        </w:rPr>
        <w:t>study</w:t>
      </w:r>
      <w:r w:rsidR="00BB1EAB" w:rsidRPr="00FC074C">
        <w:rPr>
          <w:rFonts w:cs="Arial"/>
          <w:sz w:val="20"/>
          <w:szCs w:val="20"/>
        </w:rPr>
        <w:t xml:space="preserve"> of</w:t>
      </w:r>
      <w:r w:rsidR="00536E61" w:rsidRPr="00FC074C">
        <w:rPr>
          <w:rFonts w:cs="Arial"/>
          <w:sz w:val="20"/>
          <w:szCs w:val="20"/>
        </w:rPr>
        <w:t xml:space="preserve"> </w:t>
      </w:r>
      <w:r w:rsidR="00F10645" w:rsidRPr="00FC074C">
        <w:rPr>
          <w:rFonts w:cs="Arial"/>
          <w:sz w:val="20"/>
          <w:szCs w:val="20"/>
        </w:rPr>
        <w:t>resistance that</w:t>
      </w:r>
      <w:r w:rsidR="009729FE" w:rsidRPr="00FC074C">
        <w:rPr>
          <w:rFonts w:cs="Arial"/>
          <w:sz w:val="20"/>
          <w:szCs w:val="20"/>
        </w:rPr>
        <w:t>’</w:t>
      </w:r>
      <w:r w:rsidR="00BB1EAB" w:rsidRPr="00FC074C">
        <w:rPr>
          <w:rFonts w:cs="Arial"/>
          <w:sz w:val="20"/>
          <w:szCs w:val="20"/>
        </w:rPr>
        <w:t xml:space="preserve">s continued </w:t>
      </w:r>
      <w:r w:rsidR="001A2E96" w:rsidRPr="00FC074C">
        <w:rPr>
          <w:rFonts w:cs="Arial"/>
          <w:sz w:val="20"/>
          <w:szCs w:val="20"/>
        </w:rPr>
        <w:t>for over two decades</w:t>
      </w:r>
      <w:r w:rsidR="00BB1EAB" w:rsidRPr="00FC074C">
        <w:rPr>
          <w:rFonts w:cs="Arial"/>
          <w:sz w:val="20"/>
          <w:szCs w:val="20"/>
        </w:rPr>
        <w:t xml:space="preserve">. </w:t>
      </w:r>
      <w:r w:rsidR="001A2E96" w:rsidRPr="00FC074C">
        <w:rPr>
          <w:rFonts w:cs="Arial"/>
          <w:sz w:val="20"/>
          <w:szCs w:val="20"/>
        </w:rPr>
        <w:t xml:space="preserve">Through this journey, I’ve learned that rather than seeing our clients’ </w:t>
      </w:r>
      <w:r w:rsidR="009C3275" w:rsidRPr="00FC074C">
        <w:rPr>
          <w:rFonts w:cs="Arial"/>
          <w:sz w:val="20"/>
          <w:szCs w:val="20"/>
        </w:rPr>
        <w:t xml:space="preserve">frustrating </w:t>
      </w:r>
      <w:r w:rsidR="001A2E96" w:rsidRPr="00FC074C">
        <w:rPr>
          <w:rFonts w:cs="Arial"/>
          <w:sz w:val="20"/>
          <w:szCs w:val="20"/>
        </w:rPr>
        <w:t xml:space="preserve">reactions as </w:t>
      </w:r>
      <w:r w:rsidR="009C3275" w:rsidRPr="00FC074C">
        <w:rPr>
          <w:rFonts w:cs="Arial"/>
          <w:sz w:val="20"/>
          <w:szCs w:val="20"/>
        </w:rPr>
        <w:t>obstacles that we need to overcome,</w:t>
      </w:r>
      <w:r w:rsidR="001A2E96" w:rsidRPr="00FC074C">
        <w:rPr>
          <w:rFonts w:cs="Arial"/>
          <w:sz w:val="20"/>
          <w:szCs w:val="20"/>
        </w:rPr>
        <w:t xml:space="preserve"> we can use them as valuable information with which to steer the therapeutic conversation</w:t>
      </w:r>
      <w:r w:rsidR="009C3275" w:rsidRPr="00FC074C">
        <w:rPr>
          <w:rFonts w:cs="Arial"/>
          <w:sz w:val="20"/>
          <w:szCs w:val="20"/>
        </w:rPr>
        <w:t xml:space="preserve"> more skillfully</w:t>
      </w:r>
      <w:r w:rsidR="001A2E96" w:rsidRPr="00FC074C">
        <w:rPr>
          <w:rFonts w:cs="Arial"/>
          <w:sz w:val="20"/>
          <w:szCs w:val="20"/>
        </w:rPr>
        <w:t xml:space="preserve">. </w:t>
      </w:r>
      <w:r w:rsidR="009C3275" w:rsidRPr="00FC074C">
        <w:rPr>
          <w:rFonts w:cs="Arial"/>
          <w:sz w:val="20"/>
          <w:szCs w:val="20"/>
        </w:rPr>
        <w:t>In fact, a</w:t>
      </w:r>
      <w:r w:rsidR="001A2E96" w:rsidRPr="00FC074C">
        <w:rPr>
          <w:rFonts w:cs="Arial"/>
          <w:sz w:val="20"/>
          <w:szCs w:val="20"/>
        </w:rPr>
        <w:t xml:space="preserve">s de Shazer </w:t>
      </w:r>
      <w:r w:rsidR="009C3275" w:rsidRPr="00FC074C">
        <w:rPr>
          <w:rFonts w:cs="Arial"/>
          <w:sz w:val="20"/>
          <w:szCs w:val="20"/>
        </w:rPr>
        <w:t xml:space="preserve">brilliantly </w:t>
      </w:r>
      <w:r w:rsidR="001A2E96" w:rsidRPr="00FC074C">
        <w:rPr>
          <w:rFonts w:cs="Arial"/>
          <w:sz w:val="20"/>
          <w:szCs w:val="20"/>
        </w:rPr>
        <w:t>pointed out, our clients can always be seen as cooperative, giv</w:t>
      </w:r>
      <w:r w:rsidR="00303FFC" w:rsidRPr="00FC074C">
        <w:rPr>
          <w:rFonts w:cs="Arial"/>
          <w:sz w:val="20"/>
          <w:szCs w:val="20"/>
        </w:rPr>
        <w:t>ing us clear signs of how they’</w:t>
      </w:r>
      <w:r w:rsidR="001A2E96" w:rsidRPr="00FC074C">
        <w:rPr>
          <w:rFonts w:cs="Arial"/>
          <w:sz w:val="20"/>
          <w:szCs w:val="20"/>
        </w:rPr>
        <w:t>re experiencing the issues at hand. Without question, taking on t</w:t>
      </w:r>
      <w:r w:rsidR="00E2212A" w:rsidRPr="00FC074C">
        <w:rPr>
          <w:rFonts w:cs="Arial"/>
          <w:sz w:val="20"/>
          <w:szCs w:val="20"/>
        </w:rPr>
        <w:t xml:space="preserve">his </w:t>
      </w:r>
      <w:r w:rsidR="001A2E96" w:rsidRPr="00FC074C">
        <w:rPr>
          <w:rFonts w:cs="Arial"/>
          <w:sz w:val="20"/>
          <w:szCs w:val="20"/>
        </w:rPr>
        <w:t xml:space="preserve">perception of </w:t>
      </w:r>
      <w:r w:rsidR="009C3275" w:rsidRPr="00FC074C">
        <w:rPr>
          <w:rFonts w:cs="Arial"/>
          <w:sz w:val="20"/>
          <w:szCs w:val="20"/>
        </w:rPr>
        <w:t>client “</w:t>
      </w:r>
      <w:r w:rsidR="001A2E96" w:rsidRPr="00FC074C">
        <w:rPr>
          <w:rFonts w:cs="Arial"/>
          <w:sz w:val="20"/>
          <w:szCs w:val="20"/>
        </w:rPr>
        <w:t>resistance</w:t>
      </w:r>
      <w:r w:rsidR="009C3275" w:rsidRPr="00FC074C">
        <w:rPr>
          <w:rFonts w:cs="Arial"/>
          <w:sz w:val="20"/>
          <w:szCs w:val="20"/>
        </w:rPr>
        <w:t>”</w:t>
      </w:r>
      <w:r w:rsidR="001A2E96" w:rsidRPr="00FC074C">
        <w:rPr>
          <w:rFonts w:cs="Arial"/>
          <w:sz w:val="20"/>
          <w:szCs w:val="20"/>
        </w:rPr>
        <w:t xml:space="preserve"> has increase</w:t>
      </w:r>
      <w:r w:rsidR="00DF59C9" w:rsidRPr="00FC074C">
        <w:rPr>
          <w:rFonts w:cs="Arial"/>
          <w:sz w:val="20"/>
          <w:szCs w:val="20"/>
        </w:rPr>
        <w:t>d</w:t>
      </w:r>
      <w:r w:rsidR="001A2E96" w:rsidRPr="00FC074C">
        <w:rPr>
          <w:rFonts w:cs="Arial"/>
          <w:sz w:val="20"/>
          <w:szCs w:val="20"/>
        </w:rPr>
        <w:t xml:space="preserve"> </w:t>
      </w:r>
      <w:r w:rsidR="00E2212A" w:rsidRPr="00FC074C">
        <w:rPr>
          <w:rFonts w:cs="Arial"/>
          <w:sz w:val="20"/>
          <w:szCs w:val="20"/>
        </w:rPr>
        <w:t>my</w:t>
      </w:r>
      <w:r w:rsidR="00C01872" w:rsidRPr="00FC074C">
        <w:rPr>
          <w:rFonts w:cs="Arial"/>
          <w:sz w:val="20"/>
          <w:szCs w:val="20"/>
        </w:rPr>
        <w:t xml:space="preserve"> understanding of the therapeu</w:t>
      </w:r>
      <w:r w:rsidR="00E2212A" w:rsidRPr="00FC074C">
        <w:rPr>
          <w:rFonts w:cs="Arial"/>
          <w:sz w:val="20"/>
          <w:szCs w:val="20"/>
        </w:rPr>
        <w:t xml:space="preserve">tic process, </w:t>
      </w:r>
      <w:r w:rsidR="001E0A17" w:rsidRPr="00FC074C">
        <w:rPr>
          <w:rFonts w:cs="Arial"/>
          <w:sz w:val="20"/>
          <w:szCs w:val="20"/>
        </w:rPr>
        <w:t xml:space="preserve">as well as </w:t>
      </w:r>
      <w:r w:rsidR="00E2212A" w:rsidRPr="00FC074C">
        <w:rPr>
          <w:rFonts w:cs="Arial"/>
          <w:sz w:val="20"/>
          <w:szCs w:val="20"/>
        </w:rPr>
        <w:t xml:space="preserve">my </w:t>
      </w:r>
      <w:r w:rsidR="009C3275" w:rsidRPr="00FC074C">
        <w:rPr>
          <w:rFonts w:cs="Arial"/>
          <w:sz w:val="20"/>
          <w:szCs w:val="20"/>
        </w:rPr>
        <w:t>job satisfaction</w:t>
      </w:r>
      <w:r w:rsidR="00C07C2F" w:rsidRPr="00FC074C">
        <w:rPr>
          <w:rFonts w:cs="Arial"/>
          <w:sz w:val="20"/>
          <w:szCs w:val="20"/>
        </w:rPr>
        <w:t>,</w:t>
      </w:r>
      <w:r w:rsidR="00E2212A" w:rsidRPr="00FC074C">
        <w:rPr>
          <w:rFonts w:cs="Arial"/>
          <w:sz w:val="20"/>
          <w:szCs w:val="20"/>
        </w:rPr>
        <w:t xml:space="preserve"> </w:t>
      </w:r>
      <w:r w:rsidR="00C01872" w:rsidRPr="00FC074C">
        <w:rPr>
          <w:rFonts w:cs="Arial"/>
          <w:sz w:val="20"/>
          <w:szCs w:val="20"/>
        </w:rPr>
        <w:t xml:space="preserve">peace </w:t>
      </w:r>
      <w:r w:rsidR="008F4629" w:rsidRPr="00FC074C">
        <w:rPr>
          <w:rFonts w:cs="Arial"/>
          <w:sz w:val="20"/>
          <w:szCs w:val="20"/>
        </w:rPr>
        <w:t>of mind</w:t>
      </w:r>
      <w:r w:rsidR="00C07C2F" w:rsidRPr="00FC074C">
        <w:rPr>
          <w:rFonts w:cs="Arial"/>
          <w:sz w:val="20"/>
          <w:szCs w:val="20"/>
        </w:rPr>
        <w:t xml:space="preserve"> and, I believe, my clinical </w:t>
      </w:r>
      <w:r w:rsidR="006C24D0" w:rsidRPr="00FC074C">
        <w:rPr>
          <w:rFonts w:cs="Arial"/>
          <w:sz w:val="20"/>
          <w:szCs w:val="20"/>
        </w:rPr>
        <w:t>effectiveness</w:t>
      </w:r>
      <w:r w:rsidR="00C07C2F" w:rsidRPr="00FC074C">
        <w:rPr>
          <w:rFonts w:cs="Arial"/>
          <w:sz w:val="20"/>
          <w:szCs w:val="20"/>
        </w:rPr>
        <w:t>.</w:t>
      </w:r>
      <w:r w:rsidR="00C01872" w:rsidRPr="00FC074C">
        <w:rPr>
          <w:rFonts w:cs="Arial"/>
          <w:sz w:val="20"/>
          <w:szCs w:val="20"/>
        </w:rPr>
        <w:t xml:space="preserve"> </w:t>
      </w:r>
    </w:p>
    <w:p w:rsidR="00F21F0A" w:rsidRPr="00FC074C" w:rsidRDefault="00C01872" w:rsidP="003B1B29">
      <w:pPr>
        <w:spacing w:after="0" w:line="360" w:lineRule="auto"/>
        <w:ind w:firstLine="720"/>
        <w:rPr>
          <w:rFonts w:cs="Arial"/>
          <w:sz w:val="20"/>
          <w:szCs w:val="20"/>
        </w:rPr>
      </w:pPr>
      <w:r w:rsidRPr="00FC074C">
        <w:rPr>
          <w:rFonts w:cs="Arial"/>
          <w:sz w:val="20"/>
          <w:szCs w:val="20"/>
        </w:rPr>
        <w:t xml:space="preserve">The </w:t>
      </w:r>
      <w:r w:rsidR="009C3275" w:rsidRPr="00FC074C">
        <w:rPr>
          <w:rFonts w:cs="Arial"/>
          <w:sz w:val="20"/>
          <w:szCs w:val="20"/>
        </w:rPr>
        <w:t xml:space="preserve">crucial shift comes in seeing </w:t>
      </w:r>
      <w:r w:rsidR="00DF59C9" w:rsidRPr="00FC074C">
        <w:rPr>
          <w:rFonts w:cs="Arial"/>
          <w:sz w:val="20"/>
          <w:szCs w:val="20"/>
        </w:rPr>
        <w:t>situations</w:t>
      </w:r>
      <w:r w:rsidR="001A2E96" w:rsidRPr="00FC074C">
        <w:rPr>
          <w:rFonts w:cs="Arial"/>
          <w:sz w:val="20"/>
          <w:szCs w:val="20"/>
        </w:rPr>
        <w:t xml:space="preserve"> you once </w:t>
      </w:r>
      <w:r w:rsidR="00DF59C9" w:rsidRPr="00FC074C">
        <w:rPr>
          <w:rFonts w:cs="Arial"/>
          <w:sz w:val="20"/>
          <w:szCs w:val="20"/>
        </w:rPr>
        <w:t xml:space="preserve">labeled as </w:t>
      </w:r>
      <w:r w:rsidR="001A2E96" w:rsidRPr="00FC074C">
        <w:rPr>
          <w:rFonts w:cs="Arial"/>
          <w:sz w:val="20"/>
          <w:szCs w:val="20"/>
        </w:rPr>
        <w:t>resistance as marking critical junctures</w:t>
      </w:r>
      <w:r w:rsidR="00D25D4C" w:rsidRPr="00FC074C">
        <w:rPr>
          <w:rFonts w:cs="Arial"/>
          <w:sz w:val="20"/>
          <w:szCs w:val="20"/>
        </w:rPr>
        <w:t xml:space="preserve"> in the therapeutic dialogue</w:t>
      </w:r>
      <w:r w:rsidR="00C07C2F" w:rsidRPr="00FC074C">
        <w:rPr>
          <w:rFonts w:cs="Arial"/>
          <w:sz w:val="20"/>
          <w:szCs w:val="20"/>
        </w:rPr>
        <w:t xml:space="preserve"> providing crucial</w:t>
      </w:r>
      <w:r w:rsidR="00D25D4C" w:rsidRPr="00FC074C">
        <w:rPr>
          <w:rFonts w:cs="Arial"/>
          <w:sz w:val="20"/>
          <w:szCs w:val="20"/>
        </w:rPr>
        <w:t xml:space="preserve"> opportunities for you to </w:t>
      </w:r>
      <w:r w:rsidR="00303FFC" w:rsidRPr="00FC074C">
        <w:rPr>
          <w:rFonts w:cs="Arial"/>
          <w:sz w:val="20"/>
          <w:szCs w:val="20"/>
        </w:rPr>
        <w:t>make adjustments to</w:t>
      </w:r>
      <w:r w:rsidR="00D25D4C" w:rsidRPr="00FC074C">
        <w:rPr>
          <w:rFonts w:cs="Arial"/>
          <w:sz w:val="20"/>
          <w:szCs w:val="20"/>
        </w:rPr>
        <w:t xml:space="preserve"> </w:t>
      </w:r>
      <w:r w:rsidR="00187A7E" w:rsidRPr="00FC074C">
        <w:rPr>
          <w:rFonts w:cs="Arial"/>
          <w:sz w:val="20"/>
          <w:szCs w:val="20"/>
        </w:rPr>
        <w:t>your role in the conversation</w:t>
      </w:r>
      <w:r w:rsidR="00D25D4C" w:rsidRPr="00FC074C">
        <w:rPr>
          <w:rFonts w:cs="Arial"/>
          <w:sz w:val="20"/>
          <w:szCs w:val="20"/>
        </w:rPr>
        <w:t>. Rather than becom</w:t>
      </w:r>
      <w:r w:rsidR="00DF59C9" w:rsidRPr="00FC074C">
        <w:rPr>
          <w:rFonts w:cs="Arial"/>
          <w:sz w:val="20"/>
          <w:szCs w:val="20"/>
        </w:rPr>
        <w:t>ing</w:t>
      </w:r>
      <w:r w:rsidR="00187A7E" w:rsidRPr="00FC074C">
        <w:rPr>
          <w:rFonts w:cs="Arial"/>
          <w:sz w:val="20"/>
          <w:szCs w:val="20"/>
        </w:rPr>
        <w:t xml:space="preserve"> frustrated, you can</w:t>
      </w:r>
      <w:r w:rsidR="00D25D4C" w:rsidRPr="00FC074C">
        <w:rPr>
          <w:rFonts w:cs="Arial"/>
          <w:sz w:val="20"/>
          <w:szCs w:val="20"/>
        </w:rPr>
        <w:t xml:space="preserve"> </w:t>
      </w:r>
      <w:r w:rsidR="00C07C2F" w:rsidRPr="00FC074C">
        <w:rPr>
          <w:rFonts w:cs="Arial"/>
          <w:sz w:val="20"/>
          <w:szCs w:val="20"/>
        </w:rPr>
        <w:t xml:space="preserve">use those moments to </w:t>
      </w:r>
      <w:r w:rsidR="009C3275" w:rsidRPr="00FC074C">
        <w:rPr>
          <w:rFonts w:cs="Arial"/>
          <w:sz w:val="20"/>
          <w:szCs w:val="20"/>
        </w:rPr>
        <w:t>carefully</w:t>
      </w:r>
      <w:r w:rsidR="00D25D4C" w:rsidRPr="00FC074C">
        <w:rPr>
          <w:rFonts w:cs="Arial"/>
          <w:sz w:val="20"/>
          <w:szCs w:val="20"/>
        </w:rPr>
        <w:t xml:space="preserve"> assess what’s</w:t>
      </w:r>
      <w:r w:rsidR="00C57F6E" w:rsidRPr="00FC074C">
        <w:rPr>
          <w:rFonts w:cs="Arial"/>
          <w:sz w:val="20"/>
          <w:szCs w:val="20"/>
        </w:rPr>
        <w:t xml:space="preserve"> </w:t>
      </w:r>
      <w:r w:rsidR="00187A7E" w:rsidRPr="00FC074C">
        <w:rPr>
          <w:rFonts w:cs="Arial"/>
          <w:sz w:val="20"/>
          <w:szCs w:val="20"/>
        </w:rPr>
        <w:t>occurring</w:t>
      </w:r>
      <w:r w:rsidR="00D25D4C" w:rsidRPr="00FC074C">
        <w:rPr>
          <w:rFonts w:cs="Arial"/>
          <w:sz w:val="20"/>
          <w:szCs w:val="20"/>
        </w:rPr>
        <w:t xml:space="preserve">---both </w:t>
      </w:r>
      <w:r w:rsidR="00187A7E" w:rsidRPr="00FC074C">
        <w:rPr>
          <w:rFonts w:cs="Arial"/>
          <w:sz w:val="20"/>
          <w:szCs w:val="20"/>
        </w:rPr>
        <w:t xml:space="preserve">for you and </w:t>
      </w:r>
      <w:r w:rsidR="001321EC" w:rsidRPr="00FC074C">
        <w:rPr>
          <w:rFonts w:cs="Arial"/>
          <w:sz w:val="20"/>
          <w:szCs w:val="20"/>
        </w:rPr>
        <w:t xml:space="preserve">for </w:t>
      </w:r>
      <w:r w:rsidR="00187A7E" w:rsidRPr="00FC074C">
        <w:rPr>
          <w:rFonts w:cs="Arial"/>
          <w:sz w:val="20"/>
          <w:szCs w:val="20"/>
        </w:rPr>
        <w:t>the</w:t>
      </w:r>
      <w:r w:rsidR="00D25D4C" w:rsidRPr="00FC074C">
        <w:rPr>
          <w:rFonts w:cs="Arial"/>
          <w:sz w:val="20"/>
          <w:szCs w:val="20"/>
        </w:rPr>
        <w:t xml:space="preserve"> client---</w:t>
      </w:r>
      <w:r w:rsidR="00187A7E" w:rsidRPr="00FC074C">
        <w:rPr>
          <w:rFonts w:cs="Arial"/>
          <w:sz w:val="20"/>
          <w:szCs w:val="20"/>
        </w:rPr>
        <w:t xml:space="preserve">and </w:t>
      </w:r>
      <w:r w:rsidR="00303FFC" w:rsidRPr="00FC074C">
        <w:rPr>
          <w:rFonts w:cs="Arial"/>
          <w:sz w:val="20"/>
          <w:szCs w:val="20"/>
        </w:rPr>
        <w:t xml:space="preserve">change </w:t>
      </w:r>
      <w:r w:rsidR="00DF59C9" w:rsidRPr="00FC074C">
        <w:rPr>
          <w:rFonts w:cs="Arial"/>
          <w:sz w:val="20"/>
          <w:szCs w:val="20"/>
        </w:rPr>
        <w:t>y</w:t>
      </w:r>
      <w:r w:rsidR="00303FFC" w:rsidRPr="00FC074C">
        <w:rPr>
          <w:rFonts w:cs="Arial"/>
          <w:sz w:val="20"/>
          <w:szCs w:val="20"/>
        </w:rPr>
        <w:t>our own behavior</w:t>
      </w:r>
      <w:r w:rsidR="00187A7E" w:rsidRPr="00FC074C">
        <w:rPr>
          <w:rFonts w:cs="Arial"/>
          <w:sz w:val="20"/>
          <w:szCs w:val="20"/>
        </w:rPr>
        <w:t>.</w:t>
      </w:r>
      <w:r w:rsidR="00D25D4C" w:rsidRPr="00FC074C">
        <w:rPr>
          <w:rFonts w:cs="Arial"/>
          <w:sz w:val="20"/>
          <w:szCs w:val="20"/>
        </w:rPr>
        <w:t xml:space="preserve"> </w:t>
      </w:r>
      <w:r w:rsidR="00DF59C9" w:rsidRPr="00FC074C">
        <w:rPr>
          <w:rFonts w:cs="Arial"/>
          <w:sz w:val="20"/>
          <w:szCs w:val="20"/>
        </w:rPr>
        <w:t>A</w:t>
      </w:r>
      <w:r w:rsidR="00303FFC" w:rsidRPr="00FC074C">
        <w:rPr>
          <w:rFonts w:cs="Arial"/>
          <w:sz w:val="20"/>
          <w:szCs w:val="20"/>
        </w:rPr>
        <w:t xml:space="preserve">fter all, </w:t>
      </w:r>
      <w:r w:rsidR="00DF59C9" w:rsidRPr="00FC074C">
        <w:rPr>
          <w:rFonts w:cs="Arial"/>
          <w:sz w:val="20"/>
          <w:szCs w:val="20"/>
        </w:rPr>
        <w:t xml:space="preserve">aren’t we </w:t>
      </w:r>
      <w:r w:rsidR="00303FFC" w:rsidRPr="00FC074C">
        <w:rPr>
          <w:rFonts w:cs="Arial"/>
          <w:sz w:val="20"/>
          <w:szCs w:val="20"/>
        </w:rPr>
        <w:t xml:space="preserve">always advocating </w:t>
      </w:r>
      <w:r w:rsidR="00DF59C9" w:rsidRPr="00FC074C">
        <w:rPr>
          <w:rFonts w:cs="Arial"/>
          <w:sz w:val="20"/>
          <w:szCs w:val="20"/>
        </w:rPr>
        <w:t>that</w:t>
      </w:r>
      <w:r w:rsidR="00303FFC" w:rsidRPr="00FC074C">
        <w:rPr>
          <w:rFonts w:cs="Arial"/>
          <w:sz w:val="20"/>
          <w:szCs w:val="20"/>
        </w:rPr>
        <w:t xml:space="preserve"> </w:t>
      </w:r>
      <w:r w:rsidR="00DF59C9" w:rsidRPr="00FC074C">
        <w:rPr>
          <w:rFonts w:cs="Arial"/>
          <w:sz w:val="20"/>
          <w:szCs w:val="20"/>
        </w:rPr>
        <w:t xml:space="preserve">our </w:t>
      </w:r>
      <w:r w:rsidR="00303FFC" w:rsidRPr="00FC074C">
        <w:rPr>
          <w:rFonts w:cs="Arial"/>
          <w:sz w:val="20"/>
          <w:szCs w:val="20"/>
        </w:rPr>
        <w:t xml:space="preserve">clients make mindful changes? </w:t>
      </w:r>
      <w:r w:rsidR="00187A7E" w:rsidRPr="00FC074C">
        <w:rPr>
          <w:rFonts w:cs="Arial"/>
          <w:sz w:val="20"/>
          <w:szCs w:val="20"/>
        </w:rPr>
        <w:t>If you</w:t>
      </w:r>
      <w:r w:rsidR="00D82E39" w:rsidRPr="00FC074C">
        <w:rPr>
          <w:rFonts w:cs="Arial"/>
          <w:sz w:val="20"/>
          <w:szCs w:val="20"/>
        </w:rPr>
        <w:t xml:space="preserve"> fail to recognize and respond effectively to the </w:t>
      </w:r>
      <w:r w:rsidRPr="00FC074C">
        <w:rPr>
          <w:rFonts w:cs="Arial"/>
          <w:sz w:val="20"/>
          <w:szCs w:val="20"/>
        </w:rPr>
        <w:t>signal</w:t>
      </w:r>
      <w:r w:rsidR="00D82E39" w:rsidRPr="00FC074C">
        <w:rPr>
          <w:rFonts w:cs="Arial"/>
          <w:sz w:val="20"/>
          <w:szCs w:val="20"/>
        </w:rPr>
        <w:t>s</w:t>
      </w:r>
      <w:r w:rsidRPr="00FC074C">
        <w:rPr>
          <w:rFonts w:cs="Arial"/>
          <w:sz w:val="20"/>
          <w:szCs w:val="20"/>
        </w:rPr>
        <w:t xml:space="preserve"> </w:t>
      </w:r>
      <w:r w:rsidR="00303FFC" w:rsidRPr="00FC074C">
        <w:rPr>
          <w:rFonts w:cs="Arial"/>
          <w:sz w:val="20"/>
          <w:szCs w:val="20"/>
        </w:rPr>
        <w:t>your</w:t>
      </w:r>
      <w:r w:rsidR="00D82E39" w:rsidRPr="00FC074C">
        <w:rPr>
          <w:rFonts w:cs="Arial"/>
          <w:sz w:val="20"/>
          <w:szCs w:val="20"/>
        </w:rPr>
        <w:t xml:space="preserve"> client is sending</w:t>
      </w:r>
      <w:r w:rsidR="00C57F6E" w:rsidRPr="00FC074C">
        <w:rPr>
          <w:rFonts w:cs="Arial"/>
          <w:sz w:val="20"/>
          <w:szCs w:val="20"/>
        </w:rPr>
        <w:t xml:space="preserve"> moment by moment</w:t>
      </w:r>
      <w:r w:rsidR="00D82E39" w:rsidRPr="00FC074C">
        <w:rPr>
          <w:rFonts w:cs="Arial"/>
          <w:sz w:val="20"/>
          <w:szCs w:val="20"/>
        </w:rPr>
        <w:t xml:space="preserve">, </w:t>
      </w:r>
      <w:r w:rsidRPr="00FC074C">
        <w:rPr>
          <w:rFonts w:cs="Arial"/>
          <w:sz w:val="20"/>
          <w:szCs w:val="20"/>
        </w:rPr>
        <w:t xml:space="preserve">it doesn’t matter </w:t>
      </w:r>
      <w:r w:rsidR="00DF59C9" w:rsidRPr="00FC074C">
        <w:rPr>
          <w:rFonts w:cs="Arial"/>
          <w:sz w:val="20"/>
          <w:szCs w:val="20"/>
        </w:rPr>
        <w:t xml:space="preserve">kind of </w:t>
      </w:r>
      <w:r w:rsidR="00C07C2F" w:rsidRPr="00FC074C">
        <w:rPr>
          <w:rFonts w:cs="Arial"/>
          <w:sz w:val="20"/>
          <w:szCs w:val="20"/>
        </w:rPr>
        <w:t xml:space="preserve">approach </w:t>
      </w:r>
      <w:r w:rsidR="00187A7E" w:rsidRPr="00FC074C">
        <w:rPr>
          <w:rFonts w:cs="Arial"/>
          <w:sz w:val="20"/>
          <w:szCs w:val="20"/>
        </w:rPr>
        <w:t>you</w:t>
      </w:r>
      <w:r w:rsidR="00D82E39" w:rsidRPr="00FC074C">
        <w:rPr>
          <w:rFonts w:cs="Arial"/>
          <w:sz w:val="20"/>
          <w:szCs w:val="20"/>
        </w:rPr>
        <w:t xml:space="preserve">’re </w:t>
      </w:r>
      <w:r w:rsidR="00C07C2F" w:rsidRPr="00FC074C">
        <w:rPr>
          <w:rFonts w:cs="Arial"/>
          <w:sz w:val="20"/>
          <w:szCs w:val="20"/>
        </w:rPr>
        <w:t>using</w:t>
      </w:r>
      <w:r w:rsidR="00DF59C9" w:rsidRPr="00FC074C">
        <w:rPr>
          <w:rFonts w:cs="Arial"/>
          <w:sz w:val="20"/>
          <w:szCs w:val="20"/>
        </w:rPr>
        <w:t>---</w:t>
      </w:r>
      <w:r w:rsidR="00187A7E" w:rsidRPr="00FC074C">
        <w:rPr>
          <w:rFonts w:cs="Arial"/>
          <w:sz w:val="20"/>
          <w:szCs w:val="20"/>
        </w:rPr>
        <w:t>cognitive</w:t>
      </w:r>
      <w:r w:rsidR="00DF59C9" w:rsidRPr="00FC074C">
        <w:rPr>
          <w:rFonts w:cs="Arial"/>
          <w:sz w:val="20"/>
          <w:szCs w:val="20"/>
        </w:rPr>
        <w:t>-behavioral</w:t>
      </w:r>
      <w:r w:rsidR="00187A7E" w:rsidRPr="00FC074C">
        <w:rPr>
          <w:rFonts w:cs="Arial"/>
          <w:sz w:val="20"/>
          <w:szCs w:val="20"/>
        </w:rPr>
        <w:t>, Gestalt, N</w:t>
      </w:r>
      <w:r w:rsidR="00DF59C9" w:rsidRPr="00FC074C">
        <w:rPr>
          <w:rFonts w:cs="Arial"/>
          <w:sz w:val="20"/>
          <w:szCs w:val="20"/>
        </w:rPr>
        <w:t xml:space="preserve">euro-Linguistic Programming, Somatic Experiencing, or any other method---it </w:t>
      </w:r>
      <w:r w:rsidR="00C07C2F" w:rsidRPr="00FC074C">
        <w:rPr>
          <w:rFonts w:cs="Arial"/>
          <w:sz w:val="20"/>
          <w:szCs w:val="20"/>
        </w:rPr>
        <w:t xml:space="preserve">just </w:t>
      </w:r>
      <w:r w:rsidR="00DF59C9" w:rsidRPr="00FC074C">
        <w:rPr>
          <w:rFonts w:cs="Arial"/>
          <w:sz w:val="20"/>
          <w:szCs w:val="20"/>
        </w:rPr>
        <w:t>won’t</w:t>
      </w:r>
      <w:r w:rsidR="00D82E39" w:rsidRPr="00FC074C">
        <w:rPr>
          <w:rFonts w:cs="Arial"/>
          <w:sz w:val="20"/>
          <w:szCs w:val="20"/>
        </w:rPr>
        <w:t xml:space="preserve"> </w:t>
      </w:r>
      <w:r w:rsidRPr="00FC074C">
        <w:rPr>
          <w:rFonts w:cs="Arial"/>
          <w:sz w:val="20"/>
          <w:szCs w:val="20"/>
        </w:rPr>
        <w:t>work.</w:t>
      </w:r>
      <w:r w:rsidR="005A168D" w:rsidRPr="00FC074C">
        <w:rPr>
          <w:rFonts w:cs="Arial"/>
          <w:sz w:val="20"/>
          <w:szCs w:val="20"/>
        </w:rPr>
        <w:t xml:space="preserve"> </w:t>
      </w:r>
    </w:p>
    <w:p w:rsidR="00D117B6" w:rsidRPr="00FC074C" w:rsidRDefault="00D117B6" w:rsidP="003B1B29">
      <w:pPr>
        <w:spacing w:after="0" w:line="360" w:lineRule="auto"/>
        <w:rPr>
          <w:rFonts w:cs="Arial"/>
          <w:color w:val="17365D" w:themeColor="text2" w:themeShade="BF"/>
          <w:sz w:val="20"/>
          <w:szCs w:val="20"/>
        </w:rPr>
      </w:pPr>
    </w:p>
    <w:p w:rsidR="004940FC" w:rsidRPr="00FC074C" w:rsidRDefault="005302F1" w:rsidP="003B1B29">
      <w:pPr>
        <w:spacing w:after="0" w:line="360" w:lineRule="auto"/>
        <w:rPr>
          <w:rFonts w:cs="Arial"/>
          <w:sz w:val="20"/>
          <w:szCs w:val="20"/>
        </w:rPr>
      </w:pPr>
      <w:r w:rsidRPr="00FC074C">
        <w:rPr>
          <w:rFonts w:cs="Arial"/>
          <w:b/>
          <w:sz w:val="20"/>
          <w:szCs w:val="20"/>
        </w:rPr>
        <w:t>A Brief History of Resistance</w:t>
      </w:r>
      <w:r w:rsidR="00F21F0A" w:rsidRPr="00FC074C">
        <w:rPr>
          <w:rFonts w:cs="Arial"/>
          <w:b/>
          <w:color w:val="4F81BD" w:themeColor="accent1"/>
          <w:sz w:val="20"/>
          <w:szCs w:val="20"/>
        </w:rPr>
        <w:t xml:space="preserve"> </w:t>
      </w:r>
    </w:p>
    <w:p w:rsidR="008A61C3" w:rsidRPr="00FC074C" w:rsidRDefault="00393720" w:rsidP="003B1B29">
      <w:pPr>
        <w:spacing w:after="0" w:line="360" w:lineRule="auto"/>
        <w:rPr>
          <w:rFonts w:cs="Arial"/>
          <w:sz w:val="20"/>
          <w:szCs w:val="20"/>
        </w:rPr>
      </w:pPr>
      <w:r w:rsidRPr="00FC074C">
        <w:rPr>
          <w:rFonts w:cs="Arial"/>
          <w:sz w:val="20"/>
          <w:szCs w:val="20"/>
        </w:rPr>
        <w:t xml:space="preserve">Along with so much else that has shaped the development of psychotherapy, Sigmund </w:t>
      </w:r>
      <w:r w:rsidR="001321EC" w:rsidRPr="00FC074C">
        <w:rPr>
          <w:rFonts w:cs="Arial"/>
          <w:sz w:val="20"/>
          <w:szCs w:val="20"/>
        </w:rPr>
        <w:t>F</w:t>
      </w:r>
      <w:r w:rsidRPr="00FC074C">
        <w:rPr>
          <w:rFonts w:cs="Arial"/>
          <w:sz w:val="20"/>
          <w:szCs w:val="20"/>
        </w:rPr>
        <w:t xml:space="preserve">reud was the originator of the </w:t>
      </w:r>
      <w:r w:rsidR="004940FC" w:rsidRPr="00FC074C">
        <w:rPr>
          <w:rFonts w:cs="Arial"/>
          <w:sz w:val="20"/>
          <w:szCs w:val="20"/>
        </w:rPr>
        <w:t>concept of resistance</w:t>
      </w:r>
      <w:r w:rsidRPr="00FC074C">
        <w:rPr>
          <w:rFonts w:cs="Arial"/>
          <w:sz w:val="20"/>
          <w:szCs w:val="20"/>
        </w:rPr>
        <w:t>. Of course, g</w:t>
      </w:r>
      <w:r w:rsidR="00E3599B" w:rsidRPr="00FC074C">
        <w:rPr>
          <w:rFonts w:cs="Arial"/>
          <w:sz w:val="20"/>
          <w:szCs w:val="20"/>
        </w:rPr>
        <w:t xml:space="preserve">iven </w:t>
      </w:r>
      <w:r w:rsidR="00C07C2F" w:rsidRPr="00FC074C">
        <w:rPr>
          <w:rFonts w:cs="Arial"/>
          <w:sz w:val="20"/>
          <w:szCs w:val="20"/>
        </w:rPr>
        <w:t xml:space="preserve">the challenging perspective he was offering </w:t>
      </w:r>
      <w:r w:rsidR="00E3599B" w:rsidRPr="00FC074C">
        <w:rPr>
          <w:rFonts w:cs="Arial"/>
          <w:sz w:val="20"/>
          <w:szCs w:val="20"/>
        </w:rPr>
        <w:t>clients about</w:t>
      </w:r>
      <w:r w:rsidR="00C07C2F" w:rsidRPr="00FC074C">
        <w:rPr>
          <w:rFonts w:cs="Arial"/>
          <w:sz w:val="20"/>
          <w:szCs w:val="20"/>
        </w:rPr>
        <w:t xml:space="preserve">, among other things, </w:t>
      </w:r>
      <w:r w:rsidR="00E3599B" w:rsidRPr="00FC074C">
        <w:rPr>
          <w:rFonts w:cs="Arial"/>
          <w:sz w:val="20"/>
          <w:szCs w:val="20"/>
        </w:rPr>
        <w:t xml:space="preserve">their unconscious desires to have sex with their parents, </w:t>
      </w:r>
      <w:r w:rsidR="00147DC3" w:rsidRPr="00FC074C">
        <w:rPr>
          <w:rFonts w:cs="Arial"/>
          <w:sz w:val="20"/>
          <w:szCs w:val="20"/>
        </w:rPr>
        <w:t xml:space="preserve">I assume he </w:t>
      </w:r>
      <w:r w:rsidR="00E3599B" w:rsidRPr="00FC074C">
        <w:rPr>
          <w:rFonts w:cs="Arial"/>
          <w:sz w:val="20"/>
          <w:szCs w:val="20"/>
        </w:rPr>
        <w:t>must</w:t>
      </w:r>
      <w:r w:rsidR="00DF59C9" w:rsidRPr="00FC074C">
        <w:rPr>
          <w:rFonts w:cs="Arial"/>
          <w:sz w:val="20"/>
          <w:szCs w:val="20"/>
        </w:rPr>
        <w:t xml:space="preserve"> have</w:t>
      </w:r>
      <w:r w:rsidR="00E3599B" w:rsidRPr="00FC074C">
        <w:rPr>
          <w:rFonts w:cs="Arial"/>
          <w:sz w:val="20"/>
          <w:szCs w:val="20"/>
        </w:rPr>
        <w:t xml:space="preserve"> </w:t>
      </w:r>
      <w:r w:rsidR="00C07C2F" w:rsidRPr="00FC074C">
        <w:rPr>
          <w:rFonts w:cs="Arial"/>
          <w:sz w:val="20"/>
          <w:szCs w:val="20"/>
        </w:rPr>
        <w:t xml:space="preserve">regularly </w:t>
      </w:r>
      <w:r w:rsidR="00147DC3" w:rsidRPr="00FC074C">
        <w:rPr>
          <w:rFonts w:cs="Arial"/>
          <w:sz w:val="20"/>
          <w:szCs w:val="20"/>
        </w:rPr>
        <w:t xml:space="preserve">felt compelled to </w:t>
      </w:r>
      <w:r w:rsidRPr="00FC074C">
        <w:rPr>
          <w:rFonts w:cs="Arial"/>
          <w:sz w:val="20"/>
          <w:szCs w:val="20"/>
        </w:rPr>
        <w:t>account for his patients’ reluctance to accept his theories</w:t>
      </w:r>
      <w:r w:rsidR="00C07C2F" w:rsidRPr="00FC074C">
        <w:rPr>
          <w:rFonts w:cs="Arial"/>
          <w:sz w:val="20"/>
          <w:szCs w:val="20"/>
        </w:rPr>
        <w:t>.</w:t>
      </w:r>
      <w:r w:rsidRPr="00FC074C">
        <w:rPr>
          <w:rFonts w:cs="Arial"/>
          <w:sz w:val="20"/>
          <w:szCs w:val="20"/>
        </w:rPr>
        <w:t xml:space="preserve"> He wound up defining what he labeled “</w:t>
      </w:r>
      <w:r w:rsidR="00061586" w:rsidRPr="00FC074C">
        <w:rPr>
          <w:rFonts w:cs="Arial"/>
          <w:sz w:val="20"/>
          <w:szCs w:val="20"/>
        </w:rPr>
        <w:t>resistance</w:t>
      </w:r>
      <w:r w:rsidRPr="00FC074C">
        <w:rPr>
          <w:rFonts w:cs="Arial"/>
          <w:sz w:val="20"/>
          <w:szCs w:val="20"/>
        </w:rPr>
        <w:t>’</w:t>
      </w:r>
      <w:r w:rsidR="00061586" w:rsidRPr="00FC074C">
        <w:rPr>
          <w:rFonts w:cs="Arial"/>
          <w:sz w:val="20"/>
          <w:szCs w:val="20"/>
        </w:rPr>
        <w:t xml:space="preserve"> as the cli</w:t>
      </w:r>
      <w:r w:rsidR="00147DC3" w:rsidRPr="00FC074C">
        <w:rPr>
          <w:rFonts w:cs="Arial"/>
          <w:sz w:val="20"/>
          <w:szCs w:val="20"/>
        </w:rPr>
        <w:t>ent’s attempts to avoid anxiety-</w:t>
      </w:r>
      <w:r w:rsidR="00061586" w:rsidRPr="00FC074C">
        <w:rPr>
          <w:rFonts w:cs="Arial"/>
          <w:sz w:val="20"/>
          <w:szCs w:val="20"/>
        </w:rPr>
        <w:t xml:space="preserve">provoking, psychologically threatening information. </w:t>
      </w:r>
      <w:r w:rsidR="005D7B1B" w:rsidRPr="00FC074C">
        <w:rPr>
          <w:rFonts w:cs="Arial"/>
          <w:sz w:val="20"/>
          <w:szCs w:val="20"/>
        </w:rPr>
        <w:t>In</w:t>
      </w:r>
      <w:r w:rsidR="00180D39" w:rsidRPr="00FC074C">
        <w:rPr>
          <w:rFonts w:cs="Arial"/>
          <w:sz w:val="20"/>
          <w:szCs w:val="20"/>
        </w:rPr>
        <w:t xml:space="preserve"> Freud</w:t>
      </w:r>
      <w:r w:rsidR="005D7B1B" w:rsidRPr="00FC074C">
        <w:rPr>
          <w:rFonts w:cs="Arial"/>
          <w:sz w:val="20"/>
          <w:szCs w:val="20"/>
        </w:rPr>
        <w:t>’s view</w:t>
      </w:r>
      <w:r w:rsidR="00180D39" w:rsidRPr="00FC074C">
        <w:rPr>
          <w:rFonts w:cs="Arial"/>
          <w:sz w:val="20"/>
          <w:szCs w:val="20"/>
        </w:rPr>
        <w:t xml:space="preserve">, if </w:t>
      </w:r>
      <w:r w:rsidR="00D23C00" w:rsidRPr="00FC074C">
        <w:rPr>
          <w:rFonts w:cs="Arial"/>
          <w:sz w:val="20"/>
          <w:szCs w:val="20"/>
        </w:rPr>
        <w:t>the client was</w:t>
      </w:r>
      <w:r w:rsidR="005D7B1B" w:rsidRPr="00FC074C">
        <w:rPr>
          <w:rFonts w:cs="Arial"/>
          <w:sz w:val="20"/>
          <w:szCs w:val="20"/>
        </w:rPr>
        <w:t>n’</w:t>
      </w:r>
      <w:r w:rsidR="00180D39" w:rsidRPr="00FC074C">
        <w:rPr>
          <w:rFonts w:cs="Arial"/>
          <w:sz w:val="20"/>
          <w:szCs w:val="20"/>
        </w:rPr>
        <w:t xml:space="preserve">t </w:t>
      </w:r>
      <w:r w:rsidR="00644FE1" w:rsidRPr="00FC074C">
        <w:rPr>
          <w:rFonts w:cs="Arial"/>
          <w:sz w:val="20"/>
          <w:szCs w:val="20"/>
        </w:rPr>
        <w:t>“</w:t>
      </w:r>
      <w:r w:rsidR="00180D39" w:rsidRPr="00FC074C">
        <w:rPr>
          <w:rFonts w:cs="Arial"/>
          <w:sz w:val="20"/>
          <w:szCs w:val="20"/>
        </w:rPr>
        <w:t>buying</w:t>
      </w:r>
      <w:r w:rsidR="00644FE1" w:rsidRPr="00FC074C">
        <w:rPr>
          <w:rFonts w:cs="Arial"/>
          <w:sz w:val="20"/>
          <w:szCs w:val="20"/>
        </w:rPr>
        <w:t>”</w:t>
      </w:r>
      <w:r w:rsidR="00180D39" w:rsidRPr="00FC074C">
        <w:rPr>
          <w:rFonts w:cs="Arial"/>
          <w:sz w:val="20"/>
          <w:szCs w:val="20"/>
        </w:rPr>
        <w:t xml:space="preserve"> what he </w:t>
      </w:r>
      <w:r w:rsidR="00A848A4" w:rsidRPr="00FC074C">
        <w:rPr>
          <w:rFonts w:cs="Arial"/>
          <w:sz w:val="20"/>
          <w:szCs w:val="20"/>
        </w:rPr>
        <w:t>wa</w:t>
      </w:r>
      <w:r w:rsidR="00180D39" w:rsidRPr="00FC074C">
        <w:rPr>
          <w:rFonts w:cs="Arial"/>
          <w:sz w:val="20"/>
          <w:szCs w:val="20"/>
        </w:rPr>
        <w:t xml:space="preserve">s </w:t>
      </w:r>
      <w:r w:rsidR="00644FE1" w:rsidRPr="00FC074C">
        <w:rPr>
          <w:rFonts w:cs="Arial"/>
          <w:sz w:val="20"/>
          <w:szCs w:val="20"/>
        </w:rPr>
        <w:t>“</w:t>
      </w:r>
      <w:r w:rsidR="00180D39" w:rsidRPr="00FC074C">
        <w:rPr>
          <w:rFonts w:cs="Arial"/>
          <w:sz w:val="20"/>
          <w:szCs w:val="20"/>
        </w:rPr>
        <w:t>selling,</w:t>
      </w:r>
      <w:r w:rsidR="00644FE1" w:rsidRPr="00FC074C">
        <w:rPr>
          <w:rFonts w:cs="Arial"/>
          <w:sz w:val="20"/>
          <w:szCs w:val="20"/>
        </w:rPr>
        <w:t>”</w:t>
      </w:r>
      <w:r w:rsidR="00180D39" w:rsidRPr="00FC074C">
        <w:rPr>
          <w:rFonts w:cs="Arial"/>
          <w:sz w:val="20"/>
          <w:szCs w:val="20"/>
        </w:rPr>
        <w:t xml:space="preserve"> </w:t>
      </w:r>
      <w:r w:rsidR="00D23C00" w:rsidRPr="00FC074C">
        <w:rPr>
          <w:rFonts w:cs="Arial"/>
          <w:sz w:val="20"/>
          <w:szCs w:val="20"/>
        </w:rPr>
        <w:t>the client was</w:t>
      </w:r>
      <w:r w:rsidR="00180D39" w:rsidRPr="00FC074C">
        <w:rPr>
          <w:rFonts w:cs="Arial"/>
          <w:sz w:val="20"/>
          <w:szCs w:val="20"/>
        </w:rPr>
        <w:t xml:space="preserve"> being resistant.</w:t>
      </w:r>
      <w:r w:rsidR="00926896" w:rsidRPr="00FC074C">
        <w:rPr>
          <w:rFonts w:cs="Arial"/>
          <w:sz w:val="20"/>
          <w:szCs w:val="20"/>
        </w:rPr>
        <w:t xml:space="preserve"> </w:t>
      </w:r>
      <w:r w:rsidRPr="00FC074C">
        <w:rPr>
          <w:rFonts w:cs="Arial"/>
          <w:sz w:val="20"/>
          <w:szCs w:val="20"/>
        </w:rPr>
        <w:t xml:space="preserve">Resistance was something in the client and for much of psychotherapy’s </w:t>
      </w:r>
      <w:proofErr w:type="gramStart"/>
      <w:r w:rsidRPr="00FC074C">
        <w:rPr>
          <w:rFonts w:cs="Arial"/>
          <w:sz w:val="20"/>
          <w:szCs w:val="20"/>
        </w:rPr>
        <w:t>history</w:t>
      </w:r>
      <w:r w:rsidR="00C07C2F" w:rsidRPr="00FC074C">
        <w:rPr>
          <w:rFonts w:cs="Arial"/>
          <w:sz w:val="20"/>
          <w:szCs w:val="20"/>
        </w:rPr>
        <w:t>,</w:t>
      </w:r>
      <w:proofErr w:type="gramEnd"/>
      <w:r w:rsidRPr="00FC074C">
        <w:rPr>
          <w:rFonts w:cs="Arial"/>
          <w:sz w:val="20"/>
          <w:szCs w:val="20"/>
        </w:rPr>
        <w:t xml:space="preserve"> therapists were not encouraged to look at their own contributions to the problem.</w:t>
      </w:r>
    </w:p>
    <w:p w:rsidR="002B676D" w:rsidRPr="00FC074C" w:rsidRDefault="00E53867" w:rsidP="003B1B29">
      <w:pPr>
        <w:spacing w:after="0" w:line="360" w:lineRule="auto"/>
        <w:rPr>
          <w:rFonts w:cs="Arial"/>
          <w:sz w:val="20"/>
          <w:szCs w:val="20"/>
        </w:rPr>
      </w:pPr>
      <w:r w:rsidRPr="00FC074C">
        <w:rPr>
          <w:rFonts w:cs="Arial"/>
          <w:sz w:val="20"/>
          <w:szCs w:val="20"/>
        </w:rPr>
        <w:tab/>
      </w:r>
      <w:r w:rsidR="00393720" w:rsidRPr="00FC074C">
        <w:rPr>
          <w:rFonts w:cs="Arial"/>
          <w:sz w:val="20"/>
          <w:szCs w:val="20"/>
        </w:rPr>
        <w:t>Fortunately, by</w:t>
      </w:r>
      <w:r w:rsidR="00155F53" w:rsidRPr="00FC074C">
        <w:rPr>
          <w:rFonts w:cs="Arial"/>
          <w:sz w:val="20"/>
          <w:szCs w:val="20"/>
        </w:rPr>
        <w:t xml:space="preserve"> the mid-20</w:t>
      </w:r>
      <w:r w:rsidR="00155F53" w:rsidRPr="00FC074C">
        <w:rPr>
          <w:rFonts w:cs="Arial"/>
          <w:sz w:val="20"/>
          <w:szCs w:val="20"/>
          <w:vertAlign w:val="superscript"/>
        </w:rPr>
        <w:t>th</w:t>
      </w:r>
      <w:r w:rsidR="00155F53" w:rsidRPr="00FC074C">
        <w:rPr>
          <w:rFonts w:cs="Arial"/>
          <w:sz w:val="20"/>
          <w:szCs w:val="20"/>
        </w:rPr>
        <w:t xml:space="preserve"> century, </w:t>
      </w:r>
      <w:r w:rsidR="00393720" w:rsidRPr="00FC074C">
        <w:rPr>
          <w:rFonts w:cs="Arial"/>
          <w:sz w:val="20"/>
          <w:szCs w:val="20"/>
        </w:rPr>
        <w:t xml:space="preserve">several figures </w:t>
      </w:r>
      <w:r w:rsidR="00C57F6E" w:rsidRPr="00FC074C">
        <w:rPr>
          <w:rFonts w:cs="Arial"/>
          <w:sz w:val="20"/>
          <w:szCs w:val="20"/>
        </w:rPr>
        <w:t>rose to prominence</w:t>
      </w:r>
      <w:r w:rsidR="00393720" w:rsidRPr="00FC074C">
        <w:rPr>
          <w:rFonts w:cs="Arial"/>
          <w:sz w:val="20"/>
          <w:szCs w:val="20"/>
        </w:rPr>
        <w:t xml:space="preserve"> </w:t>
      </w:r>
      <w:r w:rsidR="00C07C2F" w:rsidRPr="00FC074C">
        <w:rPr>
          <w:rFonts w:cs="Arial"/>
          <w:sz w:val="20"/>
          <w:szCs w:val="20"/>
        </w:rPr>
        <w:t xml:space="preserve">within the field </w:t>
      </w:r>
      <w:r w:rsidR="00393720" w:rsidRPr="00FC074C">
        <w:rPr>
          <w:rFonts w:cs="Arial"/>
          <w:sz w:val="20"/>
          <w:szCs w:val="20"/>
        </w:rPr>
        <w:t>who challenged this prevailing view</w:t>
      </w:r>
      <w:r w:rsidR="00155F53" w:rsidRPr="00FC074C">
        <w:rPr>
          <w:rFonts w:cs="Arial"/>
          <w:sz w:val="20"/>
          <w:szCs w:val="20"/>
        </w:rPr>
        <w:t xml:space="preserve"> and</w:t>
      </w:r>
      <w:r w:rsidR="00A80A7D" w:rsidRPr="00FC074C">
        <w:rPr>
          <w:rFonts w:cs="Arial"/>
          <w:sz w:val="20"/>
          <w:szCs w:val="20"/>
        </w:rPr>
        <w:t xml:space="preserve"> new p</w:t>
      </w:r>
      <w:r w:rsidR="00D23C00" w:rsidRPr="00FC074C">
        <w:rPr>
          <w:rFonts w:cs="Arial"/>
          <w:sz w:val="20"/>
          <w:szCs w:val="20"/>
        </w:rPr>
        <w:t xml:space="preserve">erspectives began to </w:t>
      </w:r>
      <w:r w:rsidR="00DB24FE" w:rsidRPr="00FC074C">
        <w:rPr>
          <w:rFonts w:cs="Arial"/>
          <w:sz w:val="20"/>
          <w:szCs w:val="20"/>
        </w:rPr>
        <w:t>evolve</w:t>
      </w:r>
      <w:r w:rsidR="00A80A7D" w:rsidRPr="00FC074C">
        <w:rPr>
          <w:rFonts w:cs="Arial"/>
          <w:sz w:val="20"/>
          <w:szCs w:val="20"/>
        </w:rPr>
        <w:t>.</w:t>
      </w:r>
      <w:r w:rsidR="00F276B7" w:rsidRPr="00FC074C">
        <w:rPr>
          <w:rFonts w:cs="Arial"/>
          <w:sz w:val="20"/>
          <w:szCs w:val="20"/>
        </w:rPr>
        <w:t xml:space="preserve"> </w:t>
      </w:r>
      <w:proofErr w:type="gramStart"/>
      <w:r w:rsidR="00886D7A" w:rsidRPr="00FC074C">
        <w:rPr>
          <w:rFonts w:cs="Arial"/>
          <w:sz w:val="20"/>
          <w:szCs w:val="20"/>
        </w:rPr>
        <w:t xml:space="preserve">In 1951 humanistic pioneer Carl Rogers stated in </w:t>
      </w:r>
      <w:r w:rsidR="00F636FF" w:rsidRPr="00FC074C">
        <w:rPr>
          <w:rFonts w:cs="Arial"/>
          <w:i/>
          <w:sz w:val="20"/>
          <w:szCs w:val="20"/>
        </w:rPr>
        <w:t>Client Centered Therapy</w:t>
      </w:r>
      <w:r w:rsidR="00C57F6E" w:rsidRPr="00FC074C">
        <w:rPr>
          <w:rFonts w:cs="Arial"/>
          <w:sz w:val="20"/>
          <w:szCs w:val="20"/>
        </w:rPr>
        <w:t xml:space="preserve"> </w:t>
      </w:r>
      <w:r w:rsidR="00886D7A" w:rsidRPr="00FC074C">
        <w:rPr>
          <w:rFonts w:cs="Arial"/>
          <w:sz w:val="20"/>
          <w:szCs w:val="20"/>
        </w:rPr>
        <w:t>that</w:t>
      </w:r>
      <w:r w:rsidR="002B676D" w:rsidRPr="00FC074C">
        <w:rPr>
          <w:rFonts w:cs="Arial"/>
          <w:sz w:val="20"/>
          <w:szCs w:val="20"/>
        </w:rPr>
        <w:t xml:space="preserve"> “</w:t>
      </w:r>
      <w:r w:rsidR="007E7F51" w:rsidRPr="00FC074C">
        <w:rPr>
          <w:rFonts w:cs="Arial"/>
          <w:sz w:val="20"/>
          <w:szCs w:val="20"/>
        </w:rPr>
        <w:t>R</w:t>
      </w:r>
      <w:r w:rsidR="00C05448" w:rsidRPr="00FC074C">
        <w:rPr>
          <w:rFonts w:cs="Arial"/>
          <w:sz w:val="20"/>
          <w:szCs w:val="20"/>
        </w:rPr>
        <w:t>esistance to counseling and to the counselor is not an inevitable part of psychotherapy, nor a desirable part, but it grows primarily out of poor techniques of handling the client’s expression of his problems and feelings</w:t>
      </w:r>
      <w:r w:rsidR="00F636FF" w:rsidRPr="00FC074C">
        <w:rPr>
          <w:rFonts w:cs="Arial"/>
          <w:sz w:val="20"/>
          <w:szCs w:val="20"/>
        </w:rPr>
        <w:t xml:space="preserve"> . . . </w:t>
      </w:r>
      <w:r w:rsidR="00C05448" w:rsidRPr="00FC074C">
        <w:rPr>
          <w:rFonts w:cs="Arial"/>
          <w:sz w:val="20"/>
          <w:szCs w:val="20"/>
        </w:rPr>
        <w:t>out of unwise attempts on the</w:t>
      </w:r>
      <w:r w:rsidR="00F636FF" w:rsidRPr="00FC074C">
        <w:rPr>
          <w:rFonts w:cs="Arial"/>
          <w:sz w:val="20"/>
          <w:szCs w:val="20"/>
        </w:rPr>
        <w:t xml:space="preserve"> part of the counselor to short-</w:t>
      </w:r>
      <w:r w:rsidR="00C05448" w:rsidRPr="00FC074C">
        <w:rPr>
          <w:rFonts w:cs="Arial"/>
          <w:sz w:val="20"/>
          <w:szCs w:val="20"/>
        </w:rPr>
        <w:t>cut the therapeutic process by bringing into discussion emotionalized attitudes which the client is not yet ready to face.”</w:t>
      </w:r>
      <w:proofErr w:type="gramEnd"/>
      <w:r w:rsidR="00C05448" w:rsidRPr="00FC074C">
        <w:rPr>
          <w:rFonts w:cs="Arial"/>
          <w:sz w:val="20"/>
          <w:szCs w:val="20"/>
        </w:rPr>
        <w:t xml:space="preserve"> </w:t>
      </w:r>
      <w:r w:rsidR="002B676D" w:rsidRPr="00FC074C">
        <w:rPr>
          <w:rFonts w:cs="Arial"/>
          <w:sz w:val="20"/>
          <w:szCs w:val="20"/>
        </w:rPr>
        <w:t xml:space="preserve">With this, </w:t>
      </w:r>
      <w:r w:rsidR="00C05448" w:rsidRPr="00FC074C">
        <w:rPr>
          <w:rFonts w:cs="Arial"/>
          <w:sz w:val="20"/>
          <w:szCs w:val="20"/>
        </w:rPr>
        <w:t>Rogers placed the problem squarely on therapist</w:t>
      </w:r>
      <w:r w:rsidR="007E7F51" w:rsidRPr="00FC074C">
        <w:rPr>
          <w:rFonts w:cs="Arial"/>
          <w:sz w:val="20"/>
          <w:szCs w:val="20"/>
        </w:rPr>
        <w:t xml:space="preserve">s: </w:t>
      </w:r>
      <w:r w:rsidR="002B676D" w:rsidRPr="00FC074C">
        <w:rPr>
          <w:rFonts w:cs="Arial"/>
          <w:sz w:val="20"/>
          <w:szCs w:val="20"/>
        </w:rPr>
        <w:t xml:space="preserve">if </w:t>
      </w:r>
      <w:r w:rsidR="007E7F51" w:rsidRPr="00FC074C">
        <w:rPr>
          <w:rFonts w:cs="Arial"/>
          <w:sz w:val="20"/>
          <w:szCs w:val="20"/>
        </w:rPr>
        <w:t>they</w:t>
      </w:r>
      <w:r w:rsidR="002B676D" w:rsidRPr="00FC074C">
        <w:rPr>
          <w:rFonts w:cs="Arial"/>
          <w:sz w:val="20"/>
          <w:szCs w:val="20"/>
        </w:rPr>
        <w:t xml:space="preserve"> move</w:t>
      </w:r>
      <w:r w:rsidR="00F636FF" w:rsidRPr="00FC074C">
        <w:rPr>
          <w:rFonts w:cs="Arial"/>
          <w:sz w:val="20"/>
          <w:szCs w:val="20"/>
        </w:rPr>
        <w:t xml:space="preserve"> too far ahead of the client too quickly</w:t>
      </w:r>
      <w:r w:rsidR="002B676D" w:rsidRPr="00FC074C">
        <w:rPr>
          <w:rFonts w:cs="Arial"/>
          <w:sz w:val="20"/>
          <w:szCs w:val="20"/>
        </w:rPr>
        <w:t>, they’re sure to evoke resistance</w:t>
      </w:r>
      <w:r w:rsidR="00C05448" w:rsidRPr="00FC074C">
        <w:rPr>
          <w:rFonts w:cs="Arial"/>
          <w:sz w:val="20"/>
          <w:szCs w:val="20"/>
        </w:rPr>
        <w:t xml:space="preserve">. </w:t>
      </w:r>
    </w:p>
    <w:p w:rsidR="00C05448" w:rsidRPr="00FC074C" w:rsidRDefault="002B676D" w:rsidP="003B1B29">
      <w:pPr>
        <w:spacing w:after="0" w:line="360" w:lineRule="auto"/>
        <w:ind w:firstLine="720"/>
        <w:rPr>
          <w:rFonts w:cs="Arial"/>
          <w:sz w:val="20"/>
          <w:szCs w:val="20"/>
        </w:rPr>
      </w:pPr>
      <w:r w:rsidRPr="00FC074C">
        <w:rPr>
          <w:rFonts w:cs="Arial"/>
          <w:sz w:val="20"/>
          <w:szCs w:val="20"/>
        </w:rPr>
        <w:t xml:space="preserve">As an example of the flawed technique Rogers refers to, </w:t>
      </w:r>
      <w:r w:rsidR="00B02886" w:rsidRPr="00FC074C">
        <w:rPr>
          <w:rFonts w:cs="Arial"/>
          <w:sz w:val="20"/>
          <w:szCs w:val="20"/>
        </w:rPr>
        <w:t xml:space="preserve">I </w:t>
      </w:r>
      <w:r w:rsidR="00C05448" w:rsidRPr="00FC074C">
        <w:rPr>
          <w:rFonts w:cs="Arial"/>
          <w:sz w:val="20"/>
          <w:szCs w:val="20"/>
        </w:rPr>
        <w:t xml:space="preserve">once </w:t>
      </w:r>
      <w:r w:rsidR="00B02886" w:rsidRPr="00FC074C">
        <w:rPr>
          <w:rFonts w:cs="Arial"/>
          <w:sz w:val="20"/>
          <w:szCs w:val="20"/>
        </w:rPr>
        <w:t xml:space="preserve">told </w:t>
      </w:r>
      <w:r w:rsidR="00C05448" w:rsidRPr="00FC074C">
        <w:rPr>
          <w:rFonts w:cs="Arial"/>
          <w:sz w:val="20"/>
          <w:szCs w:val="20"/>
        </w:rPr>
        <w:t xml:space="preserve">a client </w:t>
      </w:r>
      <w:r w:rsidRPr="00FC074C">
        <w:rPr>
          <w:rFonts w:cs="Arial"/>
          <w:sz w:val="20"/>
          <w:szCs w:val="20"/>
        </w:rPr>
        <w:t xml:space="preserve">too early in the process </w:t>
      </w:r>
      <w:r w:rsidR="00C05448" w:rsidRPr="00FC074C">
        <w:rPr>
          <w:rFonts w:cs="Arial"/>
          <w:sz w:val="20"/>
          <w:szCs w:val="20"/>
        </w:rPr>
        <w:t xml:space="preserve">that she appeared to </w:t>
      </w:r>
      <w:r w:rsidR="00F636FF" w:rsidRPr="00FC074C">
        <w:rPr>
          <w:rFonts w:cs="Arial"/>
          <w:sz w:val="20"/>
          <w:szCs w:val="20"/>
        </w:rPr>
        <w:t>be quite angry with her parents---</w:t>
      </w:r>
      <w:r w:rsidR="00C05448" w:rsidRPr="00FC074C">
        <w:rPr>
          <w:rFonts w:cs="Arial"/>
          <w:sz w:val="20"/>
          <w:szCs w:val="20"/>
        </w:rPr>
        <w:t>an emotion that wasn</w:t>
      </w:r>
      <w:r w:rsidR="008B019C" w:rsidRPr="00FC074C">
        <w:rPr>
          <w:rFonts w:cs="Arial"/>
          <w:sz w:val="20"/>
          <w:szCs w:val="20"/>
        </w:rPr>
        <w:t>’</w:t>
      </w:r>
      <w:r w:rsidR="00C05448" w:rsidRPr="00FC074C">
        <w:rPr>
          <w:rFonts w:cs="Arial"/>
          <w:sz w:val="20"/>
          <w:szCs w:val="20"/>
        </w:rPr>
        <w:t xml:space="preserve">t readily </w:t>
      </w:r>
      <w:r w:rsidR="00B02886" w:rsidRPr="00FC074C">
        <w:rPr>
          <w:rFonts w:cs="Arial"/>
          <w:sz w:val="20"/>
          <w:szCs w:val="20"/>
        </w:rPr>
        <w:t xml:space="preserve">accepted </w:t>
      </w:r>
      <w:r w:rsidR="008B019C" w:rsidRPr="00FC074C">
        <w:rPr>
          <w:rFonts w:cs="Arial"/>
          <w:sz w:val="20"/>
          <w:szCs w:val="20"/>
        </w:rPr>
        <w:t xml:space="preserve">since </w:t>
      </w:r>
      <w:r w:rsidR="00C05448" w:rsidRPr="00FC074C">
        <w:rPr>
          <w:rFonts w:cs="Arial"/>
          <w:sz w:val="20"/>
          <w:szCs w:val="20"/>
        </w:rPr>
        <w:t xml:space="preserve">her </w:t>
      </w:r>
      <w:r w:rsidRPr="00FC074C">
        <w:rPr>
          <w:rFonts w:cs="Arial"/>
          <w:sz w:val="20"/>
          <w:szCs w:val="20"/>
        </w:rPr>
        <w:t xml:space="preserve">conservative, </w:t>
      </w:r>
      <w:r w:rsidR="00C05448" w:rsidRPr="00FC074C">
        <w:rPr>
          <w:rFonts w:cs="Arial"/>
          <w:sz w:val="20"/>
          <w:szCs w:val="20"/>
        </w:rPr>
        <w:t xml:space="preserve">religious upbringing </w:t>
      </w:r>
      <w:r w:rsidRPr="00FC074C">
        <w:rPr>
          <w:rFonts w:cs="Arial"/>
          <w:sz w:val="20"/>
          <w:szCs w:val="20"/>
        </w:rPr>
        <w:t xml:space="preserve">had </w:t>
      </w:r>
      <w:r w:rsidR="00B02886" w:rsidRPr="00FC074C">
        <w:rPr>
          <w:rFonts w:cs="Arial"/>
          <w:sz w:val="20"/>
          <w:szCs w:val="20"/>
        </w:rPr>
        <w:t xml:space="preserve">taught that </w:t>
      </w:r>
      <w:r w:rsidR="00C05448" w:rsidRPr="00FC074C">
        <w:rPr>
          <w:rFonts w:cs="Arial"/>
          <w:sz w:val="20"/>
          <w:szCs w:val="20"/>
        </w:rPr>
        <w:t xml:space="preserve">she “honor” </w:t>
      </w:r>
      <w:r w:rsidR="009B62C2" w:rsidRPr="00FC074C">
        <w:rPr>
          <w:rFonts w:cs="Arial"/>
          <w:sz w:val="20"/>
          <w:szCs w:val="20"/>
        </w:rPr>
        <w:t>her parents</w:t>
      </w:r>
      <w:r w:rsidR="00C05448" w:rsidRPr="00FC074C">
        <w:rPr>
          <w:rFonts w:cs="Arial"/>
          <w:sz w:val="20"/>
          <w:szCs w:val="20"/>
        </w:rPr>
        <w:t xml:space="preserve">. </w:t>
      </w:r>
      <w:r w:rsidRPr="00FC074C">
        <w:rPr>
          <w:rFonts w:cs="Arial"/>
          <w:sz w:val="20"/>
          <w:szCs w:val="20"/>
        </w:rPr>
        <w:t>Should</w:t>
      </w:r>
      <w:r w:rsidR="00B02886" w:rsidRPr="00FC074C">
        <w:rPr>
          <w:rFonts w:cs="Arial"/>
          <w:sz w:val="20"/>
          <w:szCs w:val="20"/>
        </w:rPr>
        <w:t xml:space="preserve"> her </w:t>
      </w:r>
      <w:r w:rsidR="00657152" w:rsidRPr="00FC074C">
        <w:rPr>
          <w:rFonts w:cs="Arial"/>
          <w:sz w:val="20"/>
          <w:szCs w:val="20"/>
        </w:rPr>
        <w:t xml:space="preserve">subsequent </w:t>
      </w:r>
      <w:r w:rsidR="00B02886" w:rsidRPr="00FC074C">
        <w:rPr>
          <w:rFonts w:cs="Arial"/>
          <w:sz w:val="20"/>
          <w:szCs w:val="20"/>
        </w:rPr>
        <w:t xml:space="preserve">reluctance to accept </w:t>
      </w:r>
      <w:r w:rsidRPr="00FC074C">
        <w:rPr>
          <w:rFonts w:cs="Arial"/>
          <w:sz w:val="20"/>
          <w:szCs w:val="20"/>
        </w:rPr>
        <w:t>her</w:t>
      </w:r>
      <w:r w:rsidR="00B02886" w:rsidRPr="00FC074C">
        <w:rPr>
          <w:rFonts w:cs="Arial"/>
          <w:sz w:val="20"/>
          <w:szCs w:val="20"/>
        </w:rPr>
        <w:t xml:space="preserve"> anger </w:t>
      </w:r>
      <w:r w:rsidR="00657152" w:rsidRPr="00FC074C">
        <w:rPr>
          <w:rFonts w:cs="Arial"/>
          <w:sz w:val="20"/>
          <w:szCs w:val="20"/>
        </w:rPr>
        <w:t xml:space="preserve">toward her parents </w:t>
      </w:r>
      <w:r w:rsidRPr="00FC074C">
        <w:rPr>
          <w:rFonts w:cs="Arial"/>
          <w:sz w:val="20"/>
          <w:szCs w:val="20"/>
        </w:rPr>
        <w:t>be considered</w:t>
      </w:r>
      <w:r w:rsidR="00B02886" w:rsidRPr="00FC074C">
        <w:rPr>
          <w:rFonts w:cs="Arial"/>
          <w:sz w:val="20"/>
          <w:szCs w:val="20"/>
        </w:rPr>
        <w:t xml:space="preserve"> resistance or </w:t>
      </w:r>
      <w:r w:rsidR="003D01DB" w:rsidRPr="00FC074C">
        <w:rPr>
          <w:rFonts w:cs="Arial"/>
          <w:sz w:val="20"/>
          <w:szCs w:val="20"/>
        </w:rPr>
        <w:t xml:space="preserve">a result of </w:t>
      </w:r>
      <w:r w:rsidR="00B02886" w:rsidRPr="00FC074C">
        <w:rPr>
          <w:rFonts w:cs="Arial"/>
          <w:sz w:val="20"/>
          <w:szCs w:val="20"/>
        </w:rPr>
        <w:t xml:space="preserve">my </w:t>
      </w:r>
      <w:r w:rsidR="003D01DB" w:rsidRPr="00FC074C">
        <w:rPr>
          <w:rFonts w:cs="Arial"/>
          <w:sz w:val="20"/>
          <w:szCs w:val="20"/>
        </w:rPr>
        <w:t xml:space="preserve">premature remark about </w:t>
      </w:r>
      <w:r w:rsidR="00B02886" w:rsidRPr="00FC074C">
        <w:rPr>
          <w:rFonts w:cs="Arial"/>
          <w:sz w:val="20"/>
          <w:szCs w:val="20"/>
        </w:rPr>
        <w:t>something she wasn</w:t>
      </w:r>
      <w:r w:rsidR="008B019C" w:rsidRPr="00FC074C">
        <w:rPr>
          <w:rFonts w:cs="Arial"/>
          <w:sz w:val="20"/>
          <w:szCs w:val="20"/>
        </w:rPr>
        <w:t>’</w:t>
      </w:r>
      <w:r w:rsidR="00B02886" w:rsidRPr="00FC074C">
        <w:rPr>
          <w:rFonts w:cs="Arial"/>
          <w:sz w:val="20"/>
          <w:szCs w:val="20"/>
        </w:rPr>
        <w:t>t yet ready to embrace?</w:t>
      </w:r>
      <w:r w:rsidRPr="00FC074C">
        <w:rPr>
          <w:rFonts w:cs="Arial"/>
          <w:sz w:val="20"/>
          <w:szCs w:val="20"/>
        </w:rPr>
        <w:t xml:space="preserve"> </w:t>
      </w:r>
    </w:p>
    <w:p w:rsidR="00ED66E7" w:rsidRPr="00FC074C" w:rsidRDefault="00C05448" w:rsidP="003B1B29">
      <w:pPr>
        <w:spacing w:after="0" w:line="360" w:lineRule="auto"/>
        <w:rPr>
          <w:rFonts w:cs="Arial"/>
          <w:color w:val="FF0000"/>
          <w:sz w:val="20"/>
          <w:szCs w:val="20"/>
        </w:rPr>
      </w:pPr>
      <w:r w:rsidRPr="00FC074C">
        <w:rPr>
          <w:rFonts w:cs="Arial"/>
          <w:sz w:val="20"/>
          <w:szCs w:val="20"/>
        </w:rPr>
        <w:tab/>
      </w:r>
      <w:r w:rsidR="002B676D" w:rsidRPr="00FC074C">
        <w:rPr>
          <w:rFonts w:cs="Arial"/>
          <w:sz w:val="20"/>
          <w:szCs w:val="20"/>
        </w:rPr>
        <w:t xml:space="preserve">Around the same time </w:t>
      </w:r>
      <w:r w:rsidR="001E3BB9" w:rsidRPr="00FC074C">
        <w:rPr>
          <w:rFonts w:cs="Arial"/>
          <w:sz w:val="20"/>
          <w:szCs w:val="20"/>
        </w:rPr>
        <w:t>that</w:t>
      </w:r>
      <w:r w:rsidR="00C07C2F" w:rsidRPr="00FC074C">
        <w:rPr>
          <w:rFonts w:cs="Arial"/>
          <w:sz w:val="20"/>
          <w:szCs w:val="20"/>
        </w:rPr>
        <w:t xml:space="preserve"> </w:t>
      </w:r>
      <w:r w:rsidR="002B676D" w:rsidRPr="00FC074C">
        <w:rPr>
          <w:rFonts w:cs="Arial"/>
          <w:sz w:val="20"/>
          <w:szCs w:val="20"/>
        </w:rPr>
        <w:t xml:space="preserve">Rogers was </w:t>
      </w:r>
      <w:r w:rsidR="00C07C2F" w:rsidRPr="00FC074C">
        <w:rPr>
          <w:rFonts w:cs="Arial"/>
          <w:sz w:val="20"/>
          <w:szCs w:val="20"/>
        </w:rPr>
        <w:t>making his groundbreaking contributions,</w:t>
      </w:r>
      <w:r w:rsidR="002B676D" w:rsidRPr="00FC074C">
        <w:rPr>
          <w:rFonts w:cs="Arial"/>
          <w:sz w:val="20"/>
          <w:szCs w:val="20"/>
        </w:rPr>
        <w:t xml:space="preserve"> </w:t>
      </w:r>
      <w:r w:rsidR="00886D7A" w:rsidRPr="00FC074C">
        <w:rPr>
          <w:rFonts w:cs="Arial"/>
          <w:sz w:val="20"/>
          <w:szCs w:val="20"/>
        </w:rPr>
        <w:t xml:space="preserve">hypnotherapist </w:t>
      </w:r>
      <w:r w:rsidR="002B676D" w:rsidRPr="00FC074C">
        <w:rPr>
          <w:rFonts w:cs="Arial"/>
          <w:sz w:val="20"/>
          <w:szCs w:val="20"/>
        </w:rPr>
        <w:t xml:space="preserve">Milton Erickson took the evolution of our perspective on resistance even further. </w:t>
      </w:r>
      <w:r w:rsidR="002C0D91" w:rsidRPr="00FC074C">
        <w:rPr>
          <w:rFonts w:cs="Arial"/>
          <w:sz w:val="20"/>
          <w:szCs w:val="20"/>
        </w:rPr>
        <w:t>F</w:t>
      </w:r>
      <w:r w:rsidR="004700EF" w:rsidRPr="00FC074C">
        <w:rPr>
          <w:rFonts w:cs="Arial"/>
          <w:sz w:val="20"/>
          <w:szCs w:val="20"/>
        </w:rPr>
        <w:t xml:space="preserve">ascinated with </w:t>
      </w:r>
      <w:r w:rsidR="000932C1" w:rsidRPr="00FC074C">
        <w:rPr>
          <w:rFonts w:cs="Arial"/>
          <w:sz w:val="20"/>
          <w:szCs w:val="20"/>
        </w:rPr>
        <w:t xml:space="preserve">the </w:t>
      </w:r>
      <w:r w:rsidR="00F276B7" w:rsidRPr="00FC074C">
        <w:rPr>
          <w:rFonts w:cs="Arial"/>
          <w:sz w:val="20"/>
          <w:szCs w:val="20"/>
        </w:rPr>
        <w:t>influence</w:t>
      </w:r>
      <w:r w:rsidR="004700EF" w:rsidRPr="00FC074C">
        <w:rPr>
          <w:rFonts w:cs="Arial"/>
          <w:sz w:val="20"/>
          <w:szCs w:val="20"/>
        </w:rPr>
        <w:t xml:space="preserve"> of </w:t>
      </w:r>
      <w:r w:rsidR="000932C1" w:rsidRPr="00FC074C">
        <w:rPr>
          <w:rFonts w:cs="Arial"/>
          <w:sz w:val="20"/>
          <w:szCs w:val="20"/>
        </w:rPr>
        <w:t>language</w:t>
      </w:r>
      <w:r w:rsidR="00F276B7" w:rsidRPr="00FC074C">
        <w:rPr>
          <w:rFonts w:cs="Arial"/>
          <w:sz w:val="20"/>
          <w:szCs w:val="20"/>
        </w:rPr>
        <w:t>, Erickson pointed out that the specific words and phr</w:t>
      </w:r>
      <w:r w:rsidR="002C0D91" w:rsidRPr="00FC074C">
        <w:rPr>
          <w:rFonts w:cs="Arial"/>
          <w:sz w:val="20"/>
          <w:szCs w:val="20"/>
        </w:rPr>
        <w:t xml:space="preserve">ases </w:t>
      </w:r>
      <w:r w:rsidR="001505E5" w:rsidRPr="00FC074C">
        <w:rPr>
          <w:rFonts w:cs="Arial"/>
          <w:sz w:val="20"/>
          <w:szCs w:val="20"/>
        </w:rPr>
        <w:t>the therapist</w:t>
      </w:r>
      <w:r w:rsidR="002C0D91" w:rsidRPr="00FC074C">
        <w:rPr>
          <w:rFonts w:cs="Arial"/>
          <w:sz w:val="20"/>
          <w:szCs w:val="20"/>
        </w:rPr>
        <w:t xml:space="preserve"> used</w:t>
      </w:r>
      <w:r w:rsidR="001505E5" w:rsidRPr="00FC074C">
        <w:rPr>
          <w:rFonts w:cs="Arial"/>
          <w:sz w:val="20"/>
          <w:szCs w:val="20"/>
        </w:rPr>
        <w:t xml:space="preserve"> </w:t>
      </w:r>
      <w:r w:rsidR="00F276B7" w:rsidRPr="00FC074C">
        <w:rPr>
          <w:rFonts w:cs="Arial"/>
          <w:sz w:val="20"/>
          <w:szCs w:val="20"/>
        </w:rPr>
        <w:t>contribut</w:t>
      </w:r>
      <w:r w:rsidR="001505E5" w:rsidRPr="00FC074C">
        <w:rPr>
          <w:rFonts w:cs="Arial"/>
          <w:sz w:val="20"/>
          <w:szCs w:val="20"/>
        </w:rPr>
        <w:t>ed</w:t>
      </w:r>
      <w:r w:rsidR="002B676D" w:rsidRPr="00FC074C">
        <w:rPr>
          <w:rFonts w:cs="Arial"/>
          <w:sz w:val="20"/>
          <w:szCs w:val="20"/>
        </w:rPr>
        <w:t xml:space="preserve"> both to client resistance and to </w:t>
      </w:r>
      <w:r w:rsidR="008B019C" w:rsidRPr="00FC074C">
        <w:rPr>
          <w:rFonts w:cs="Arial"/>
          <w:sz w:val="20"/>
          <w:szCs w:val="20"/>
        </w:rPr>
        <w:t>its</w:t>
      </w:r>
      <w:r w:rsidR="002B676D" w:rsidRPr="00FC074C">
        <w:rPr>
          <w:rFonts w:cs="Arial"/>
          <w:sz w:val="20"/>
          <w:szCs w:val="20"/>
        </w:rPr>
        <w:t xml:space="preserve"> management</w:t>
      </w:r>
      <w:r w:rsidR="00F276B7" w:rsidRPr="00FC074C">
        <w:rPr>
          <w:rFonts w:cs="Arial"/>
          <w:sz w:val="20"/>
          <w:szCs w:val="20"/>
        </w:rPr>
        <w:t xml:space="preserve">. </w:t>
      </w:r>
      <w:r w:rsidR="002B676D" w:rsidRPr="00FC074C">
        <w:rPr>
          <w:rFonts w:cs="Arial"/>
          <w:sz w:val="20"/>
          <w:szCs w:val="20"/>
        </w:rPr>
        <w:t>Similar to</w:t>
      </w:r>
      <w:r w:rsidRPr="00FC074C">
        <w:rPr>
          <w:rFonts w:cs="Arial"/>
          <w:sz w:val="20"/>
          <w:szCs w:val="20"/>
        </w:rPr>
        <w:t xml:space="preserve"> Rogers, </w:t>
      </w:r>
      <w:r w:rsidR="00FC4B95" w:rsidRPr="00FC074C">
        <w:rPr>
          <w:rFonts w:cs="Arial"/>
          <w:sz w:val="20"/>
          <w:szCs w:val="20"/>
        </w:rPr>
        <w:t>h</w:t>
      </w:r>
      <w:r w:rsidR="002B676D" w:rsidRPr="00FC074C">
        <w:rPr>
          <w:rFonts w:cs="Arial"/>
          <w:sz w:val="20"/>
          <w:szCs w:val="20"/>
        </w:rPr>
        <w:t>e viewed</w:t>
      </w:r>
      <w:r w:rsidR="001505E5" w:rsidRPr="00FC074C">
        <w:rPr>
          <w:rFonts w:cs="Arial"/>
          <w:sz w:val="20"/>
          <w:szCs w:val="20"/>
        </w:rPr>
        <w:t xml:space="preserve"> </w:t>
      </w:r>
      <w:r w:rsidR="002C0D91" w:rsidRPr="00FC074C">
        <w:rPr>
          <w:rFonts w:cs="Arial"/>
          <w:sz w:val="20"/>
          <w:szCs w:val="20"/>
        </w:rPr>
        <w:t xml:space="preserve">a </w:t>
      </w:r>
      <w:r w:rsidR="001505E5" w:rsidRPr="00FC074C">
        <w:rPr>
          <w:rFonts w:cs="Arial"/>
          <w:sz w:val="20"/>
          <w:szCs w:val="20"/>
        </w:rPr>
        <w:t>therapist</w:t>
      </w:r>
      <w:r w:rsidR="002C0D91" w:rsidRPr="00FC074C">
        <w:rPr>
          <w:rFonts w:cs="Arial"/>
          <w:sz w:val="20"/>
          <w:szCs w:val="20"/>
        </w:rPr>
        <w:t>’s</w:t>
      </w:r>
      <w:r w:rsidR="001505E5" w:rsidRPr="00FC074C">
        <w:rPr>
          <w:rFonts w:cs="Arial"/>
          <w:sz w:val="20"/>
          <w:szCs w:val="20"/>
        </w:rPr>
        <w:t xml:space="preserve"> dialogue as </w:t>
      </w:r>
      <w:r w:rsidR="00F84F67" w:rsidRPr="00FC074C">
        <w:rPr>
          <w:rFonts w:cs="Arial"/>
          <w:sz w:val="20"/>
          <w:szCs w:val="20"/>
        </w:rPr>
        <w:t xml:space="preserve">a </w:t>
      </w:r>
      <w:r w:rsidR="002B676D" w:rsidRPr="00FC074C">
        <w:rPr>
          <w:rFonts w:cs="Arial"/>
          <w:sz w:val="20"/>
          <w:szCs w:val="20"/>
        </w:rPr>
        <w:t>part of</w:t>
      </w:r>
      <w:r w:rsidR="001505E5" w:rsidRPr="00FC074C">
        <w:rPr>
          <w:rFonts w:cs="Arial"/>
          <w:sz w:val="20"/>
          <w:szCs w:val="20"/>
        </w:rPr>
        <w:t xml:space="preserve"> </w:t>
      </w:r>
      <w:r w:rsidR="002B676D" w:rsidRPr="00FC074C">
        <w:rPr>
          <w:rFonts w:cs="Arial"/>
          <w:sz w:val="20"/>
          <w:szCs w:val="20"/>
        </w:rPr>
        <w:t xml:space="preserve">the </w:t>
      </w:r>
      <w:r w:rsidR="001505E5" w:rsidRPr="00FC074C">
        <w:rPr>
          <w:rFonts w:cs="Arial"/>
          <w:sz w:val="20"/>
          <w:szCs w:val="20"/>
        </w:rPr>
        <w:t>resistance</w:t>
      </w:r>
      <w:r w:rsidR="002B676D" w:rsidRPr="00FC074C">
        <w:rPr>
          <w:rFonts w:cs="Arial"/>
          <w:sz w:val="20"/>
          <w:szCs w:val="20"/>
        </w:rPr>
        <w:t xml:space="preserve"> equation</w:t>
      </w:r>
      <w:r w:rsidR="001505E5" w:rsidRPr="00FC074C">
        <w:rPr>
          <w:rFonts w:cs="Arial"/>
          <w:sz w:val="20"/>
          <w:szCs w:val="20"/>
        </w:rPr>
        <w:t xml:space="preserve">. </w:t>
      </w:r>
      <w:r w:rsidR="0069691E" w:rsidRPr="00FC074C">
        <w:rPr>
          <w:rFonts w:cs="Arial"/>
          <w:sz w:val="20"/>
          <w:szCs w:val="20"/>
        </w:rPr>
        <w:t xml:space="preserve">For example, </w:t>
      </w:r>
      <w:r w:rsidR="00E20FDD" w:rsidRPr="00FC074C">
        <w:rPr>
          <w:rFonts w:cs="Arial"/>
          <w:sz w:val="20"/>
          <w:szCs w:val="20"/>
        </w:rPr>
        <w:t>I could tell a client that</w:t>
      </w:r>
      <w:r w:rsidR="008B019C" w:rsidRPr="00FC074C">
        <w:rPr>
          <w:rFonts w:cs="Arial"/>
          <w:sz w:val="20"/>
          <w:szCs w:val="20"/>
        </w:rPr>
        <w:t>,</w:t>
      </w:r>
      <w:r w:rsidR="00E20FDD" w:rsidRPr="00FC074C">
        <w:rPr>
          <w:rFonts w:cs="Arial"/>
          <w:sz w:val="20"/>
          <w:szCs w:val="20"/>
        </w:rPr>
        <w:t xml:space="preserve"> </w:t>
      </w:r>
      <w:r w:rsidR="002B676D" w:rsidRPr="00FC074C">
        <w:rPr>
          <w:rFonts w:cs="Arial"/>
          <w:sz w:val="20"/>
          <w:szCs w:val="20"/>
        </w:rPr>
        <w:t>in certain situations</w:t>
      </w:r>
      <w:r w:rsidR="00657152" w:rsidRPr="00FC074C">
        <w:rPr>
          <w:rFonts w:cs="Arial"/>
          <w:sz w:val="20"/>
          <w:szCs w:val="20"/>
        </w:rPr>
        <w:t xml:space="preserve"> </w:t>
      </w:r>
      <w:r w:rsidR="00E20FDD" w:rsidRPr="00FC074C">
        <w:rPr>
          <w:rFonts w:cs="Arial"/>
          <w:sz w:val="20"/>
          <w:szCs w:val="20"/>
        </w:rPr>
        <w:t xml:space="preserve">she </w:t>
      </w:r>
      <w:r w:rsidR="008F69AD" w:rsidRPr="00FC074C">
        <w:rPr>
          <w:rFonts w:cs="Arial"/>
          <w:sz w:val="20"/>
          <w:szCs w:val="20"/>
        </w:rPr>
        <w:t>reacts “</w:t>
      </w:r>
      <w:r w:rsidR="00D67137" w:rsidRPr="00FC074C">
        <w:rPr>
          <w:rFonts w:cs="Arial"/>
          <w:sz w:val="20"/>
          <w:szCs w:val="20"/>
        </w:rPr>
        <w:t>faint-heartedly</w:t>
      </w:r>
      <w:r w:rsidR="00E20FDD" w:rsidRPr="00FC074C">
        <w:rPr>
          <w:rFonts w:cs="Arial"/>
          <w:sz w:val="20"/>
          <w:szCs w:val="20"/>
        </w:rPr>
        <w:t xml:space="preserve">” or I could </w:t>
      </w:r>
      <w:r w:rsidR="002B676D" w:rsidRPr="00FC074C">
        <w:rPr>
          <w:rFonts w:cs="Arial"/>
          <w:sz w:val="20"/>
          <w:szCs w:val="20"/>
        </w:rPr>
        <w:t>say that she’</w:t>
      </w:r>
      <w:r w:rsidR="00E20FDD" w:rsidRPr="00FC074C">
        <w:rPr>
          <w:rFonts w:cs="Arial"/>
          <w:sz w:val="20"/>
          <w:szCs w:val="20"/>
        </w:rPr>
        <w:t>s</w:t>
      </w:r>
      <w:r w:rsidR="008F69AD" w:rsidRPr="00FC074C">
        <w:rPr>
          <w:rFonts w:cs="Arial"/>
          <w:sz w:val="20"/>
          <w:szCs w:val="20"/>
        </w:rPr>
        <w:t xml:space="preserve"> “searching for the courage to express </w:t>
      </w:r>
      <w:r w:rsidR="008B019C" w:rsidRPr="00FC074C">
        <w:rPr>
          <w:rFonts w:cs="Arial"/>
          <w:sz w:val="20"/>
          <w:szCs w:val="20"/>
        </w:rPr>
        <w:t xml:space="preserve">her </w:t>
      </w:r>
      <w:r w:rsidR="008F69AD" w:rsidRPr="00FC074C">
        <w:rPr>
          <w:rFonts w:cs="Arial"/>
          <w:sz w:val="20"/>
          <w:szCs w:val="20"/>
        </w:rPr>
        <w:t xml:space="preserve">desires.” </w:t>
      </w:r>
      <w:r w:rsidR="00E20FDD" w:rsidRPr="00FC074C">
        <w:rPr>
          <w:rFonts w:cs="Arial"/>
          <w:sz w:val="20"/>
          <w:szCs w:val="20"/>
        </w:rPr>
        <w:t>The first phrase might</w:t>
      </w:r>
      <w:r w:rsidR="00AF4DF1" w:rsidRPr="00FC074C">
        <w:rPr>
          <w:rFonts w:cs="Arial"/>
          <w:sz w:val="20"/>
          <w:szCs w:val="20"/>
        </w:rPr>
        <w:t xml:space="preserve"> </w:t>
      </w:r>
      <w:r w:rsidR="008B019C" w:rsidRPr="00FC074C">
        <w:rPr>
          <w:rFonts w:cs="Arial"/>
          <w:sz w:val="20"/>
          <w:szCs w:val="20"/>
        </w:rPr>
        <w:t xml:space="preserve">make her feel </w:t>
      </w:r>
      <w:proofErr w:type="gramStart"/>
      <w:r w:rsidR="008F69AD" w:rsidRPr="00FC074C">
        <w:rPr>
          <w:rFonts w:cs="Arial"/>
          <w:sz w:val="20"/>
          <w:szCs w:val="20"/>
        </w:rPr>
        <w:t>belittle</w:t>
      </w:r>
      <w:r w:rsidR="008B019C" w:rsidRPr="00FC074C">
        <w:rPr>
          <w:rFonts w:cs="Arial"/>
          <w:sz w:val="20"/>
          <w:szCs w:val="20"/>
        </w:rPr>
        <w:t>d</w:t>
      </w:r>
      <w:r w:rsidR="008F69AD" w:rsidRPr="00FC074C">
        <w:rPr>
          <w:rFonts w:cs="Arial"/>
          <w:sz w:val="20"/>
          <w:szCs w:val="20"/>
        </w:rPr>
        <w:t xml:space="preserve"> </w:t>
      </w:r>
      <w:r w:rsidR="00D67137" w:rsidRPr="00FC074C">
        <w:rPr>
          <w:rFonts w:cs="Arial"/>
          <w:sz w:val="20"/>
          <w:szCs w:val="20"/>
        </w:rPr>
        <w:t>and arouse defensiveness</w:t>
      </w:r>
      <w:r w:rsidR="00AD583D" w:rsidRPr="00FC074C">
        <w:rPr>
          <w:rFonts w:cs="Arial"/>
          <w:sz w:val="20"/>
          <w:szCs w:val="20"/>
        </w:rPr>
        <w:t>,</w:t>
      </w:r>
      <w:r w:rsidR="00D67137" w:rsidRPr="00FC074C">
        <w:rPr>
          <w:rFonts w:cs="Arial"/>
          <w:sz w:val="20"/>
          <w:szCs w:val="20"/>
        </w:rPr>
        <w:t xml:space="preserve"> </w:t>
      </w:r>
      <w:r w:rsidR="002B676D" w:rsidRPr="00FC074C">
        <w:rPr>
          <w:rFonts w:cs="Arial"/>
          <w:sz w:val="20"/>
          <w:szCs w:val="20"/>
        </w:rPr>
        <w:t>whereas</w:t>
      </w:r>
      <w:r w:rsidR="00E20FDD" w:rsidRPr="00FC074C">
        <w:rPr>
          <w:rFonts w:cs="Arial"/>
          <w:sz w:val="20"/>
          <w:szCs w:val="20"/>
        </w:rPr>
        <w:t xml:space="preserve"> the second might</w:t>
      </w:r>
      <w:r w:rsidR="008F69AD" w:rsidRPr="00FC074C">
        <w:rPr>
          <w:rFonts w:cs="Arial"/>
          <w:sz w:val="20"/>
          <w:szCs w:val="20"/>
        </w:rPr>
        <w:t xml:space="preserve"> </w:t>
      </w:r>
      <w:r w:rsidR="00E20FDD" w:rsidRPr="00FC074C">
        <w:rPr>
          <w:rFonts w:cs="Arial"/>
          <w:sz w:val="20"/>
          <w:szCs w:val="20"/>
        </w:rPr>
        <w:t>seed</w:t>
      </w:r>
      <w:r w:rsidR="00FC4B95" w:rsidRPr="00FC074C">
        <w:rPr>
          <w:rFonts w:cs="Arial"/>
          <w:sz w:val="20"/>
          <w:szCs w:val="20"/>
        </w:rPr>
        <w:t xml:space="preserve"> a </w:t>
      </w:r>
      <w:r w:rsidR="008F69AD" w:rsidRPr="00FC074C">
        <w:rPr>
          <w:rFonts w:cs="Arial"/>
          <w:sz w:val="20"/>
          <w:szCs w:val="20"/>
        </w:rPr>
        <w:t xml:space="preserve">new </w:t>
      </w:r>
      <w:r w:rsidR="00AD583D" w:rsidRPr="00FC074C">
        <w:rPr>
          <w:rFonts w:cs="Arial"/>
          <w:sz w:val="20"/>
          <w:szCs w:val="20"/>
        </w:rPr>
        <w:t>idea</w:t>
      </w:r>
      <w:proofErr w:type="gramEnd"/>
      <w:r w:rsidR="00AD583D" w:rsidRPr="00FC074C">
        <w:rPr>
          <w:rFonts w:cs="Arial"/>
          <w:sz w:val="20"/>
          <w:szCs w:val="20"/>
        </w:rPr>
        <w:t xml:space="preserve"> </w:t>
      </w:r>
      <w:r w:rsidR="003D01DB" w:rsidRPr="00FC074C">
        <w:rPr>
          <w:rFonts w:cs="Arial"/>
          <w:sz w:val="20"/>
          <w:szCs w:val="20"/>
        </w:rPr>
        <w:t>and promote movement</w:t>
      </w:r>
      <w:r w:rsidR="008F69AD" w:rsidRPr="00FC074C">
        <w:rPr>
          <w:rFonts w:cs="Arial"/>
          <w:sz w:val="20"/>
          <w:szCs w:val="20"/>
        </w:rPr>
        <w:t xml:space="preserve">. </w:t>
      </w:r>
    </w:p>
    <w:p w:rsidR="00FC24C3" w:rsidRPr="00FC074C" w:rsidRDefault="00225ACF" w:rsidP="003B1B29">
      <w:pPr>
        <w:spacing w:after="0" w:line="360" w:lineRule="auto"/>
        <w:rPr>
          <w:rFonts w:eastAsia="Times New Roman" w:cs="Arial"/>
          <w:snapToGrid w:val="0"/>
          <w:sz w:val="20"/>
          <w:szCs w:val="20"/>
        </w:rPr>
      </w:pPr>
      <w:r w:rsidRPr="00FC074C">
        <w:rPr>
          <w:rFonts w:cs="Arial"/>
          <w:sz w:val="20"/>
          <w:szCs w:val="20"/>
        </w:rPr>
        <w:tab/>
      </w:r>
      <w:r w:rsidR="007D6D4D" w:rsidRPr="00FC074C">
        <w:rPr>
          <w:rFonts w:cs="Arial"/>
          <w:sz w:val="20"/>
          <w:szCs w:val="20"/>
        </w:rPr>
        <w:t>In 1973,</w:t>
      </w:r>
      <w:r w:rsidR="00ED66E7" w:rsidRPr="00FC074C">
        <w:rPr>
          <w:rFonts w:cs="Arial"/>
          <w:sz w:val="20"/>
          <w:szCs w:val="20"/>
        </w:rPr>
        <w:t xml:space="preserve"> </w:t>
      </w:r>
      <w:r w:rsidR="004D3EAA" w:rsidRPr="00FC074C">
        <w:rPr>
          <w:rFonts w:cs="Arial"/>
          <w:sz w:val="20"/>
          <w:szCs w:val="20"/>
        </w:rPr>
        <w:t xml:space="preserve">psychologists Stanley </w:t>
      </w:r>
      <w:r w:rsidR="00D23C00" w:rsidRPr="00FC074C">
        <w:rPr>
          <w:rFonts w:cs="Arial"/>
          <w:sz w:val="20"/>
          <w:szCs w:val="20"/>
        </w:rPr>
        <w:t xml:space="preserve">Strong and </w:t>
      </w:r>
      <w:r w:rsidR="004D3EAA" w:rsidRPr="00FC074C">
        <w:rPr>
          <w:rFonts w:cs="Arial"/>
          <w:sz w:val="20"/>
          <w:szCs w:val="20"/>
        </w:rPr>
        <w:t xml:space="preserve">Ronald </w:t>
      </w:r>
      <w:r w:rsidR="00D23C00" w:rsidRPr="00FC074C">
        <w:rPr>
          <w:rFonts w:cs="Arial"/>
          <w:sz w:val="20"/>
          <w:szCs w:val="20"/>
        </w:rPr>
        <w:t>Matross</w:t>
      </w:r>
      <w:r w:rsidR="004D3EAA" w:rsidRPr="00FC074C">
        <w:rPr>
          <w:rFonts w:cs="Arial"/>
          <w:sz w:val="20"/>
          <w:szCs w:val="20"/>
        </w:rPr>
        <w:t xml:space="preserve"> added another layer to the concept of </w:t>
      </w:r>
      <w:r w:rsidR="00E20FDD" w:rsidRPr="00FC074C">
        <w:rPr>
          <w:rFonts w:cs="Arial"/>
          <w:sz w:val="20"/>
          <w:szCs w:val="20"/>
        </w:rPr>
        <w:t>resistance</w:t>
      </w:r>
      <w:r w:rsidR="00085CF2" w:rsidRPr="00FC074C">
        <w:rPr>
          <w:rFonts w:cs="Arial"/>
          <w:sz w:val="20"/>
          <w:szCs w:val="20"/>
        </w:rPr>
        <w:t xml:space="preserve"> </w:t>
      </w:r>
      <w:r w:rsidR="00C07C2F" w:rsidRPr="00FC074C">
        <w:rPr>
          <w:rFonts w:cs="Arial"/>
          <w:sz w:val="20"/>
          <w:szCs w:val="20"/>
        </w:rPr>
        <w:t xml:space="preserve">by describing </w:t>
      </w:r>
      <w:r w:rsidR="004D3EAA" w:rsidRPr="00FC074C">
        <w:rPr>
          <w:rFonts w:cs="Arial"/>
          <w:sz w:val="20"/>
          <w:szCs w:val="20"/>
        </w:rPr>
        <w:t>resistance as the</w:t>
      </w:r>
      <w:r w:rsidR="00E20FDD" w:rsidRPr="00FC074C">
        <w:rPr>
          <w:rFonts w:cs="Arial"/>
          <w:sz w:val="20"/>
          <w:szCs w:val="20"/>
        </w:rPr>
        <w:t xml:space="preserve"> “</w:t>
      </w:r>
      <w:r w:rsidR="00D23C00" w:rsidRPr="00FC074C">
        <w:rPr>
          <w:rFonts w:eastAsia="Times New Roman" w:cs="Arial"/>
          <w:snapToGrid w:val="0"/>
          <w:sz w:val="20"/>
          <w:szCs w:val="20"/>
        </w:rPr>
        <w:t>psychological forces aroused in the client that restrain acceptance of influence (acceptance of the counselor's suggestion</w:t>
      </w:r>
      <w:r w:rsidR="008360CB" w:rsidRPr="00FC074C">
        <w:rPr>
          <w:rFonts w:eastAsia="Times New Roman" w:cs="Arial"/>
          <w:snapToGrid w:val="0"/>
          <w:sz w:val="20"/>
          <w:szCs w:val="20"/>
        </w:rPr>
        <w:t>s</w:t>
      </w:r>
      <w:r w:rsidR="00D23C00" w:rsidRPr="00FC074C">
        <w:rPr>
          <w:rFonts w:eastAsia="Times New Roman" w:cs="Arial"/>
          <w:snapToGrid w:val="0"/>
          <w:sz w:val="20"/>
          <w:szCs w:val="20"/>
        </w:rPr>
        <w:t>) and are generated by the way the suggestion</w:t>
      </w:r>
      <w:r w:rsidR="008360CB" w:rsidRPr="00FC074C">
        <w:rPr>
          <w:rFonts w:eastAsia="Times New Roman" w:cs="Arial"/>
          <w:snapToGrid w:val="0"/>
          <w:sz w:val="20"/>
          <w:szCs w:val="20"/>
        </w:rPr>
        <w:t>s</w:t>
      </w:r>
      <w:r w:rsidR="00D23C00" w:rsidRPr="00FC074C">
        <w:rPr>
          <w:rFonts w:eastAsia="Times New Roman" w:cs="Arial"/>
          <w:snapToGrid w:val="0"/>
          <w:sz w:val="20"/>
          <w:szCs w:val="20"/>
        </w:rPr>
        <w:t xml:space="preserve"> </w:t>
      </w:r>
      <w:r w:rsidR="008360CB" w:rsidRPr="00FC074C">
        <w:rPr>
          <w:rFonts w:eastAsia="Times New Roman" w:cs="Arial"/>
          <w:snapToGrid w:val="0"/>
          <w:sz w:val="20"/>
          <w:szCs w:val="20"/>
        </w:rPr>
        <w:t>are</w:t>
      </w:r>
      <w:r w:rsidR="00D23C00" w:rsidRPr="00FC074C">
        <w:rPr>
          <w:rFonts w:eastAsia="Times New Roman" w:cs="Arial"/>
          <w:snapToGrid w:val="0"/>
          <w:sz w:val="20"/>
          <w:szCs w:val="20"/>
        </w:rPr>
        <w:t xml:space="preserve"> stated and by the characteristics of the counselor stating </w:t>
      </w:r>
      <w:r w:rsidR="008360CB" w:rsidRPr="00FC074C">
        <w:rPr>
          <w:rFonts w:eastAsia="Times New Roman" w:cs="Arial"/>
          <w:snapToGrid w:val="0"/>
          <w:sz w:val="20"/>
          <w:szCs w:val="20"/>
        </w:rPr>
        <w:t>them</w:t>
      </w:r>
      <w:r w:rsidR="00E20FDD" w:rsidRPr="00FC074C">
        <w:rPr>
          <w:rFonts w:eastAsia="Times New Roman" w:cs="Arial"/>
          <w:snapToGrid w:val="0"/>
          <w:sz w:val="20"/>
          <w:szCs w:val="20"/>
        </w:rPr>
        <w:t>.”</w:t>
      </w:r>
      <w:r w:rsidR="00D23C00" w:rsidRPr="00FC074C">
        <w:rPr>
          <w:rFonts w:eastAsia="Times New Roman" w:cs="Arial"/>
          <w:snapToGrid w:val="0"/>
          <w:sz w:val="20"/>
          <w:szCs w:val="20"/>
        </w:rPr>
        <w:t xml:space="preserve"> </w:t>
      </w:r>
      <w:r w:rsidR="004D3EAA" w:rsidRPr="00FC074C">
        <w:rPr>
          <w:rFonts w:eastAsia="Times New Roman" w:cs="Arial"/>
          <w:snapToGrid w:val="0"/>
          <w:sz w:val="20"/>
          <w:szCs w:val="20"/>
        </w:rPr>
        <w:t>Thus t</w:t>
      </w:r>
      <w:r w:rsidR="007D6D4D" w:rsidRPr="00FC074C">
        <w:rPr>
          <w:rFonts w:eastAsia="Times New Roman" w:cs="Arial"/>
          <w:snapToGrid w:val="0"/>
          <w:sz w:val="20"/>
          <w:szCs w:val="20"/>
        </w:rPr>
        <w:t>h</w:t>
      </w:r>
      <w:r w:rsidR="004D3EAA" w:rsidRPr="00FC074C">
        <w:rPr>
          <w:rFonts w:eastAsia="Times New Roman" w:cs="Arial"/>
          <w:snapToGrid w:val="0"/>
          <w:sz w:val="20"/>
          <w:szCs w:val="20"/>
        </w:rPr>
        <w:t>eir</w:t>
      </w:r>
      <w:r w:rsidR="007D6D4D" w:rsidRPr="00FC074C">
        <w:rPr>
          <w:rFonts w:eastAsia="Times New Roman" w:cs="Arial"/>
          <w:snapToGrid w:val="0"/>
          <w:sz w:val="20"/>
          <w:szCs w:val="20"/>
        </w:rPr>
        <w:t xml:space="preserve"> </w:t>
      </w:r>
      <w:r w:rsidR="004D3EAA" w:rsidRPr="00FC074C">
        <w:rPr>
          <w:rFonts w:eastAsia="Times New Roman" w:cs="Arial"/>
          <w:snapToGrid w:val="0"/>
          <w:sz w:val="20"/>
          <w:szCs w:val="20"/>
        </w:rPr>
        <w:t>view of resistance</w:t>
      </w:r>
      <w:r w:rsidR="007D6D4D" w:rsidRPr="00FC074C">
        <w:rPr>
          <w:rFonts w:eastAsia="Times New Roman" w:cs="Arial"/>
          <w:snapToGrid w:val="0"/>
          <w:sz w:val="20"/>
          <w:szCs w:val="20"/>
        </w:rPr>
        <w:t xml:space="preserve"> </w:t>
      </w:r>
      <w:r w:rsidR="002B676D" w:rsidRPr="00FC074C">
        <w:rPr>
          <w:rFonts w:eastAsia="Times New Roman" w:cs="Arial"/>
          <w:snapToGrid w:val="0"/>
          <w:sz w:val="20"/>
          <w:szCs w:val="20"/>
        </w:rPr>
        <w:t>introduce</w:t>
      </w:r>
      <w:r w:rsidR="004D3EAA" w:rsidRPr="00FC074C">
        <w:rPr>
          <w:rFonts w:eastAsia="Times New Roman" w:cs="Arial"/>
          <w:snapToGrid w:val="0"/>
          <w:sz w:val="20"/>
          <w:szCs w:val="20"/>
        </w:rPr>
        <w:t>d</w:t>
      </w:r>
      <w:r w:rsidR="00E9175C" w:rsidRPr="00FC074C">
        <w:rPr>
          <w:rFonts w:eastAsia="Times New Roman" w:cs="Arial"/>
          <w:snapToGrid w:val="0"/>
          <w:sz w:val="20"/>
          <w:szCs w:val="20"/>
        </w:rPr>
        <w:t xml:space="preserve"> the added implication </w:t>
      </w:r>
      <w:r w:rsidR="007D6D4D" w:rsidRPr="00FC074C">
        <w:rPr>
          <w:rFonts w:eastAsia="Times New Roman" w:cs="Arial"/>
          <w:snapToGrid w:val="0"/>
          <w:sz w:val="20"/>
          <w:szCs w:val="20"/>
        </w:rPr>
        <w:t xml:space="preserve">that </w:t>
      </w:r>
      <w:r w:rsidR="004D3EAA" w:rsidRPr="00FC074C">
        <w:rPr>
          <w:rFonts w:eastAsia="Times New Roman" w:cs="Arial"/>
          <w:snapToGrid w:val="0"/>
          <w:sz w:val="20"/>
          <w:szCs w:val="20"/>
        </w:rPr>
        <w:t>it’s</w:t>
      </w:r>
      <w:r w:rsidR="002B676D" w:rsidRPr="00FC074C">
        <w:rPr>
          <w:rFonts w:eastAsia="Times New Roman" w:cs="Arial"/>
          <w:snapToGrid w:val="0"/>
          <w:sz w:val="20"/>
          <w:szCs w:val="20"/>
        </w:rPr>
        <w:t xml:space="preserve"> spawned not only by the precise words you choose, but also by how you choose to say them. </w:t>
      </w:r>
    </w:p>
    <w:p w:rsidR="00844F80" w:rsidRPr="00FC074C" w:rsidRDefault="000932C1" w:rsidP="003B1B29">
      <w:pPr>
        <w:spacing w:after="0" w:line="360" w:lineRule="auto"/>
        <w:rPr>
          <w:rFonts w:cs="Arial"/>
          <w:sz w:val="20"/>
          <w:szCs w:val="20"/>
        </w:rPr>
      </w:pPr>
      <w:r w:rsidRPr="00FC074C">
        <w:rPr>
          <w:rFonts w:eastAsia="Times New Roman" w:cs="Arial"/>
          <w:snapToGrid w:val="0"/>
          <w:sz w:val="20"/>
          <w:szCs w:val="20"/>
        </w:rPr>
        <w:lastRenderedPageBreak/>
        <w:tab/>
      </w:r>
      <w:r w:rsidR="00C07C2F" w:rsidRPr="00FC074C">
        <w:rPr>
          <w:rFonts w:cs="Arial"/>
          <w:sz w:val="20"/>
          <w:szCs w:val="20"/>
        </w:rPr>
        <w:t>Nevertheless</w:t>
      </w:r>
      <w:r w:rsidR="00424907" w:rsidRPr="00FC074C">
        <w:rPr>
          <w:rFonts w:cs="Arial"/>
          <w:sz w:val="20"/>
          <w:szCs w:val="20"/>
        </w:rPr>
        <w:t>,</w:t>
      </w:r>
      <w:r w:rsidR="00844F80" w:rsidRPr="00FC074C">
        <w:rPr>
          <w:rFonts w:cs="Arial"/>
          <w:sz w:val="20"/>
          <w:szCs w:val="20"/>
        </w:rPr>
        <w:t xml:space="preserve"> many current therapeutic </w:t>
      </w:r>
      <w:r w:rsidR="004D3EAA" w:rsidRPr="00FC074C">
        <w:rPr>
          <w:rFonts w:cs="Arial"/>
          <w:sz w:val="20"/>
          <w:szCs w:val="20"/>
        </w:rPr>
        <w:t>methods</w:t>
      </w:r>
      <w:r w:rsidR="00844F80" w:rsidRPr="00FC074C">
        <w:rPr>
          <w:rFonts w:cs="Arial"/>
          <w:sz w:val="20"/>
          <w:szCs w:val="20"/>
        </w:rPr>
        <w:t xml:space="preserve"> still view resistance as residing within the client. </w:t>
      </w:r>
      <w:r w:rsidR="00C07C2F" w:rsidRPr="00FC074C">
        <w:rPr>
          <w:rFonts w:cs="Arial"/>
          <w:sz w:val="20"/>
          <w:szCs w:val="20"/>
        </w:rPr>
        <w:t xml:space="preserve">For example, </w:t>
      </w:r>
      <w:r w:rsidR="00844F80" w:rsidRPr="00FC074C">
        <w:rPr>
          <w:rFonts w:cs="Arial"/>
          <w:sz w:val="20"/>
          <w:szCs w:val="20"/>
        </w:rPr>
        <w:t xml:space="preserve">cognitive therapists see it as resulting from </w:t>
      </w:r>
      <w:r w:rsidR="00BE2944" w:rsidRPr="00FC074C">
        <w:rPr>
          <w:rFonts w:cs="Arial"/>
          <w:sz w:val="20"/>
          <w:szCs w:val="20"/>
        </w:rPr>
        <w:t>clients’ distorted thinking.</w:t>
      </w:r>
      <w:r w:rsidR="00844F80" w:rsidRPr="00FC074C">
        <w:rPr>
          <w:rFonts w:cs="Arial"/>
          <w:sz w:val="20"/>
          <w:szCs w:val="20"/>
        </w:rPr>
        <w:t xml:space="preserve"> From a behavioral perspective, resistance result</w:t>
      </w:r>
      <w:r w:rsidR="002F5E7C" w:rsidRPr="00FC074C">
        <w:rPr>
          <w:rFonts w:cs="Arial"/>
          <w:sz w:val="20"/>
          <w:szCs w:val="20"/>
        </w:rPr>
        <w:t xml:space="preserve">s when </w:t>
      </w:r>
      <w:r w:rsidR="00844F80" w:rsidRPr="00FC074C">
        <w:rPr>
          <w:rFonts w:cs="Arial"/>
          <w:sz w:val="20"/>
          <w:szCs w:val="20"/>
        </w:rPr>
        <w:t xml:space="preserve">the client </w:t>
      </w:r>
      <w:r w:rsidR="002F5E7C" w:rsidRPr="00FC074C">
        <w:rPr>
          <w:rFonts w:cs="Arial"/>
          <w:sz w:val="20"/>
          <w:szCs w:val="20"/>
        </w:rPr>
        <w:t>is</w:t>
      </w:r>
      <w:r w:rsidR="00844F80" w:rsidRPr="00FC074C">
        <w:rPr>
          <w:rFonts w:cs="Arial"/>
          <w:sz w:val="20"/>
          <w:szCs w:val="20"/>
        </w:rPr>
        <w:t xml:space="preserve"> reinforced by the wrong thing, a concept once referred to as </w:t>
      </w:r>
      <w:r w:rsidR="003D1E3C" w:rsidRPr="00FC074C">
        <w:rPr>
          <w:rFonts w:cs="Arial"/>
          <w:sz w:val="20"/>
          <w:szCs w:val="20"/>
        </w:rPr>
        <w:t>“</w:t>
      </w:r>
      <w:r w:rsidR="00844F80" w:rsidRPr="00FC074C">
        <w:rPr>
          <w:rFonts w:cs="Arial"/>
          <w:sz w:val="20"/>
          <w:szCs w:val="20"/>
        </w:rPr>
        <w:t>secondary gain.</w:t>
      </w:r>
      <w:r w:rsidR="003D1E3C" w:rsidRPr="00FC074C">
        <w:rPr>
          <w:rFonts w:cs="Arial"/>
          <w:sz w:val="20"/>
          <w:szCs w:val="20"/>
        </w:rPr>
        <w:t>”</w:t>
      </w:r>
      <w:r w:rsidR="00844F80" w:rsidRPr="00FC074C">
        <w:rPr>
          <w:rFonts w:cs="Arial"/>
          <w:sz w:val="20"/>
          <w:szCs w:val="20"/>
        </w:rPr>
        <w:t xml:space="preserve"> </w:t>
      </w:r>
      <w:r w:rsidR="00AF0113" w:rsidRPr="00FC074C">
        <w:rPr>
          <w:rFonts w:cs="Arial"/>
          <w:sz w:val="20"/>
          <w:szCs w:val="20"/>
        </w:rPr>
        <w:t xml:space="preserve">Despite </w:t>
      </w:r>
      <w:r w:rsidR="00D04B9A" w:rsidRPr="00FC074C">
        <w:rPr>
          <w:rFonts w:cs="Arial"/>
          <w:sz w:val="20"/>
          <w:szCs w:val="20"/>
        </w:rPr>
        <w:t>all the advances that have been made in so many areas of psychotherapy theory and practice, too little attention is still given to</w:t>
      </w:r>
      <w:r w:rsidR="00844F80" w:rsidRPr="00FC074C">
        <w:rPr>
          <w:rFonts w:cs="Arial"/>
          <w:sz w:val="20"/>
          <w:szCs w:val="20"/>
        </w:rPr>
        <w:t xml:space="preserve"> the idea that clients’ </w:t>
      </w:r>
      <w:r w:rsidR="00D04B9A" w:rsidRPr="00FC074C">
        <w:rPr>
          <w:rFonts w:cs="Arial"/>
          <w:sz w:val="20"/>
          <w:szCs w:val="20"/>
        </w:rPr>
        <w:t>“</w:t>
      </w:r>
      <w:r w:rsidR="00844F80" w:rsidRPr="00FC074C">
        <w:rPr>
          <w:rFonts w:cs="Arial"/>
          <w:sz w:val="20"/>
          <w:szCs w:val="20"/>
        </w:rPr>
        <w:t>resistant</w:t>
      </w:r>
      <w:r w:rsidR="00D04B9A" w:rsidRPr="00FC074C">
        <w:rPr>
          <w:rFonts w:cs="Arial"/>
          <w:sz w:val="20"/>
          <w:szCs w:val="20"/>
        </w:rPr>
        <w:t>”</w:t>
      </w:r>
      <w:r w:rsidR="00844F80" w:rsidRPr="00FC074C">
        <w:rPr>
          <w:rFonts w:cs="Arial"/>
          <w:sz w:val="20"/>
          <w:szCs w:val="20"/>
        </w:rPr>
        <w:t xml:space="preserve"> behaviors are just natural reactions to difficult situations</w:t>
      </w:r>
      <w:r w:rsidR="002F5E7C" w:rsidRPr="00FC074C">
        <w:rPr>
          <w:rFonts w:cs="Arial"/>
          <w:sz w:val="20"/>
          <w:szCs w:val="20"/>
        </w:rPr>
        <w:t>,</w:t>
      </w:r>
      <w:r w:rsidR="00844F80" w:rsidRPr="00FC074C">
        <w:rPr>
          <w:rFonts w:cs="Arial"/>
          <w:sz w:val="20"/>
          <w:szCs w:val="20"/>
        </w:rPr>
        <w:t xml:space="preserve"> and should be seen as useful </w:t>
      </w:r>
      <w:r w:rsidR="002F5E7C" w:rsidRPr="00FC074C">
        <w:rPr>
          <w:rFonts w:cs="Arial"/>
          <w:sz w:val="20"/>
          <w:szCs w:val="20"/>
        </w:rPr>
        <w:t xml:space="preserve">forms of </w:t>
      </w:r>
      <w:r w:rsidR="00844F80" w:rsidRPr="00FC074C">
        <w:rPr>
          <w:rFonts w:cs="Arial"/>
          <w:sz w:val="20"/>
          <w:szCs w:val="20"/>
        </w:rPr>
        <w:t xml:space="preserve">communication. </w:t>
      </w:r>
    </w:p>
    <w:p w:rsidR="00A80A7D" w:rsidRPr="00FC074C" w:rsidRDefault="00A80A7D" w:rsidP="003B1B29">
      <w:pPr>
        <w:spacing w:after="0" w:line="360" w:lineRule="auto"/>
        <w:rPr>
          <w:rFonts w:cs="Arial"/>
          <w:b/>
          <w:sz w:val="20"/>
          <w:szCs w:val="20"/>
        </w:rPr>
      </w:pPr>
    </w:p>
    <w:p w:rsidR="005C7F34" w:rsidRPr="00FC074C" w:rsidRDefault="002725D0" w:rsidP="003B1B29">
      <w:pPr>
        <w:spacing w:after="0" w:line="360" w:lineRule="auto"/>
        <w:rPr>
          <w:rFonts w:cs="Arial"/>
          <w:b/>
          <w:sz w:val="20"/>
          <w:szCs w:val="20"/>
        </w:rPr>
      </w:pPr>
      <w:r w:rsidRPr="00FC074C">
        <w:rPr>
          <w:rFonts w:cs="Arial"/>
          <w:b/>
          <w:sz w:val="20"/>
          <w:szCs w:val="20"/>
        </w:rPr>
        <w:t>Common Patterns of Resistance</w:t>
      </w:r>
      <w:r w:rsidR="004E21DC" w:rsidRPr="00FC074C">
        <w:rPr>
          <w:rFonts w:cs="Arial"/>
          <w:b/>
          <w:sz w:val="20"/>
          <w:szCs w:val="20"/>
        </w:rPr>
        <w:t xml:space="preserve"> </w:t>
      </w:r>
    </w:p>
    <w:p w:rsidR="001572CD" w:rsidRPr="00FC074C" w:rsidRDefault="004A09E2" w:rsidP="003B1B29">
      <w:pPr>
        <w:spacing w:after="0" w:line="360" w:lineRule="auto"/>
        <w:rPr>
          <w:rFonts w:cs="Arial"/>
          <w:b/>
          <w:color w:val="FF0000"/>
          <w:sz w:val="20"/>
          <w:szCs w:val="20"/>
        </w:rPr>
      </w:pPr>
      <w:r w:rsidRPr="00FC074C">
        <w:rPr>
          <w:rFonts w:cs="Arial"/>
          <w:sz w:val="20"/>
          <w:szCs w:val="20"/>
        </w:rPr>
        <w:t xml:space="preserve">Imagine that client that many have seen often--the mother who comes to your office depressed and stressed over family issues that include a complacent husband, a withdrawn daughter, and most importantly, an alcoholic son still living at home </w:t>
      </w:r>
      <w:r w:rsidR="00CB221B" w:rsidRPr="00FC074C">
        <w:rPr>
          <w:rFonts w:cs="Arial"/>
          <w:sz w:val="20"/>
          <w:szCs w:val="20"/>
        </w:rPr>
        <w:t>a</w:t>
      </w:r>
      <w:r w:rsidRPr="00FC074C">
        <w:rPr>
          <w:rFonts w:cs="Arial"/>
          <w:sz w:val="20"/>
          <w:szCs w:val="20"/>
        </w:rPr>
        <w:t xml:space="preserve">t the center of the family conflicts. As you sort out the family system, you immediately begin to see a pattern of enabling behavior from the </w:t>
      </w:r>
      <w:r w:rsidR="00ED6140" w:rsidRPr="00FC074C">
        <w:rPr>
          <w:rFonts w:cs="Arial"/>
          <w:sz w:val="20"/>
          <w:szCs w:val="20"/>
        </w:rPr>
        <w:t>mother that</w:t>
      </w:r>
      <w:r w:rsidRPr="00FC074C">
        <w:rPr>
          <w:rFonts w:cs="Arial"/>
          <w:sz w:val="20"/>
          <w:szCs w:val="20"/>
        </w:rPr>
        <w:t xml:space="preserve"> </w:t>
      </w:r>
      <w:r w:rsidR="00CB221B" w:rsidRPr="00FC074C">
        <w:rPr>
          <w:rFonts w:cs="Arial"/>
          <w:sz w:val="20"/>
          <w:szCs w:val="20"/>
        </w:rPr>
        <w:t xml:space="preserve">includes </w:t>
      </w:r>
      <w:r w:rsidRPr="00FC074C">
        <w:rPr>
          <w:rFonts w:cs="Arial"/>
          <w:sz w:val="20"/>
          <w:szCs w:val="20"/>
        </w:rPr>
        <w:t>provid</w:t>
      </w:r>
      <w:r w:rsidR="00CB221B" w:rsidRPr="00FC074C">
        <w:rPr>
          <w:rFonts w:cs="Arial"/>
          <w:sz w:val="20"/>
          <w:szCs w:val="20"/>
        </w:rPr>
        <w:t>ing</w:t>
      </w:r>
      <w:r w:rsidRPr="00FC074C">
        <w:rPr>
          <w:rFonts w:cs="Arial"/>
          <w:sz w:val="20"/>
          <w:szCs w:val="20"/>
        </w:rPr>
        <w:t xml:space="preserve"> </w:t>
      </w:r>
      <w:r w:rsidR="00CB221B" w:rsidRPr="00FC074C">
        <w:rPr>
          <w:rFonts w:cs="Arial"/>
          <w:sz w:val="20"/>
          <w:szCs w:val="20"/>
        </w:rPr>
        <w:t xml:space="preserve">her son </w:t>
      </w:r>
      <w:r w:rsidR="00ED6140" w:rsidRPr="00FC074C">
        <w:rPr>
          <w:rFonts w:cs="Arial"/>
          <w:sz w:val="20"/>
          <w:szCs w:val="20"/>
        </w:rPr>
        <w:t>money that</w:t>
      </w:r>
      <w:r w:rsidRPr="00FC074C">
        <w:rPr>
          <w:rFonts w:cs="Arial"/>
          <w:sz w:val="20"/>
          <w:szCs w:val="20"/>
        </w:rPr>
        <w:t xml:space="preserve"> is spent on alcohol, replac</w:t>
      </w:r>
      <w:r w:rsidR="00CB221B" w:rsidRPr="00FC074C">
        <w:rPr>
          <w:rFonts w:cs="Arial"/>
          <w:sz w:val="20"/>
          <w:szCs w:val="20"/>
        </w:rPr>
        <w:t>ing</w:t>
      </w:r>
      <w:r w:rsidRPr="00FC074C">
        <w:rPr>
          <w:rFonts w:cs="Arial"/>
          <w:sz w:val="20"/>
          <w:szCs w:val="20"/>
        </w:rPr>
        <w:t xml:space="preserve"> wrecked vehicles,</w:t>
      </w:r>
      <w:r w:rsidR="00CB221B" w:rsidRPr="00FC074C">
        <w:rPr>
          <w:rFonts w:cs="Arial"/>
          <w:sz w:val="20"/>
          <w:szCs w:val="20"/>
        </w:rPr>
        <w:t xml:space="preserve"> covering up and apologizing for his behavior and, of course, bailing him out of jail </w:t>
      </w:r>
      <w:r w:rsidR="0099501D" w:rsidRPr="00FC074C">
        <w:rPr>
          <w:rFonts w:cs="Arial"/>
          <w:sz w:val="20"/>
          <w:szCs w:val="20"/>
        </w:rPr>
        <w:t xml:space="preserve">while </w:t>
      </w:r>
      <w:r w:rsidR="00CB221B" w:rsidRPr="00FC074C">
        <w:rPr>
          <w:rFonts w:cs="Arial"/>
          <w:sz w:val="20"/>
          <w:szCs w:val="20"/>
        </w:rPr>
        <w:t>arranging another</w:t>
      </w:r>
      <w:r w:rsidR="00F424D8" w:rsidRPr="00FC074C">
        <w:rPr>
          <w:rFonts w:cs="Arial"/>
          <w:sz w:val="20"/>
          <w:szCs w:val="20"/>
        </w:rPr>
        <w:t xml:space="preserve"> second chance.</w:t>
      </w:r>
      <w:r w:rsidR="00F424D8" w:rsidRPr="00FC074C">
        <w:rPr>
          <w:rFonts w:cs="Arial"/>
          <w:b/>
          <w:color w:val="FF0000"/>
          <w:sz w:val="20"/>
          <w:szCs w:val="20"/>
        </w:rPr>
        <w:t xml:space="preserve"> </w:t>
      </w:r>
      <w:r w:rsidR="001572CD" w:rsidRPr="00FC074C">
        <w:rPr>
          <w:rFonts w:cs="Arial"/>
          <w:sz w:val="20"/>
          <w:szCs w:val="20"/>
        </w:rPr>
        <w:t>You listen</w:t>
      </w:r>
      <w:r w:rsidR="002F5E7C" w:rsidRPr="00FC074C">
        <w:rPr>
          <w:rFonts w:cs="Arial"/>
          <w:sz w:val="20"/>
          <w:szCs w:val="20"/>
        </w:rPr>
        <w:t>,</w:t>
      </w:r>
      <w:r w:rsidR="001572CD" w:rsidRPr="00FC074C">
        <w:rPr>
          <w:rFonts w:cs="Arial"/>
          <w:sz w:val="20"/>
          <w:szCs w:val="20"/>
        </w:rPr>
        <w:t xml:space="preserve"> you empathize</w:t>
      </w:r>
      <w:r w:rsidR="002F5E7C" w:rsidRPr="00FC074C">
        <w:rPr>
          <w:rFonts w:cs="Arial"/>
          <w:sz w:val="20"/>
          <w:szCs w:val="20"/>
        </w:rPr>
        <w:t>,</w:t>
      </w:r>
      <w:r w:rsidR="001D13E9" w:rsidRPr="00FC074C">
        <w:rPr>
          <w:rFonts w:cs="Arial"/>
          <w:sz w:val="20"/>
          <w:szCs w:val="20"/>
        </w:rPr>
        <w:t xml:space="preserve"> </w:t>
      </w:r>
      <w:proofErr w:type="gramStart"/>
      <w:r w:rsidR="001D13E9" w:rsidRPr="00FC074C">
        <w:rPr>
          <w:rFonts w:cs="Arial"/>
          <w:sz w:val="20"/>
          <w:szCs w:val="20"/>
        </w:rPr>
        <w:t>you</w:t>
      </w:r>
      <w:proofErr w:type="gramEnd"/>
      <w:r w:rsidR="001D13E9" w:rsidRPr="00FC074C">
        <w:rPr>
          <w:rFonts w:cs="Arial"/>
          <w:sz w:val="20"/>
          <w:szCs w:val="20"/>
        </w:rPr>
        <w:t xml:space="preserve"> convey unconditional</w:t>
      </w:r>
      <w:r w:rsidR="009B69D4" w:rsidRPr="00FC074C">
        <w:rPr>
          <w:rFonts w:cs="Arial"/>
          <w:sz w:val="20"/>
          <w:szCs w:val="20"/>
        </w:rPr>
        <w:t xml:space="preserve"> positive regard. T</w:t>
      </w:r>
      <w:r w:rsidR="001D13E9" w:rsidRPr="00FC074C">
        <w:rPr>
          <w:rFonts w:cs="Arial"/>
          <w:sz w:val="20"/>
          <w:szCs w:val="20"/>
        </w:rPr>
        <w:t xml:space="preserve">he issues </w:t>
      </w:r>
      <w:r w:rsidR="009B69D4" w:rsidRPr="00FC074C">
        <w:rPr>
          <w:rFonts w:cs="Arial"/>
          <w:sz w:val="20"/>
          <w:szCs w:val="20"/>
        </w:rPr>
        <w:t>she presents</w:t>
      </w:r>
      <w:r w:rsidR="001D13E9" w:rsidRPr="00FC074C">
        <w:rPr>
          <w:rFonts w:cs="Arial"/>
          <w:sz w:val="20"/>
          <w:szCs w:val="20"/>
        </w:rPr>
        <w:t xml:space="preserve"> sound similar to </w:t>
      </w:r>
      <w:r w:rsidR="009B69D4" w:rsidRPr="00FC074C">
        <w:rPr>
          <w:rFonts w:cs="Arial"/>
          <w:sz w:val="20"/>
          <w:szCs w:val="20"/>
        </w:rPr>
        <w:t xml:space="preserve">those of </w:t>
      </w:r>
      <w:r w:rsidR="004E3849" w:rsidRPr="00FC074C">
        <w:rPr>
          <w:rFonts w:cs="Arial"/>
          <w:sz w:val="20"/>
          <w:szCs w:val="20"/>
        </w:rPr>
        <w:t>many</w:t>
      </w:r>
      <w:r w:rsidR="009B69D4" w:rsidRPr="00FC074C">
        <w:rPr>
          <w:rFonts w:cs="Arial"/>
          <w:sz w:val="20"/>
          <w:szCs w:val="20"/>
        </w:rPr>
        <w:t xml:space="preserve"> other clients</w:t>
      </w:r>
      <w:r w:rsidR="004E3849" w:rsidRPr="00FC074C">
        <w:rPr>
          <w:rFonts w:cs="Arial"/>
          <w:sz w:val="20"/>
          <w:szCs w:val="20"/>
        </w:rPr>
        <w:t xml:space="preserve"> you’ve seen over the </w:t>
      </w:r>
      <w:r w:rsidR="00BE2944" w:rsidRPr="00FC074C">
        <w:rPr>
          <w:rFonts w:cs="Arial"/>
          <w:sz w:val="20"/>
          <w:szCs w:val="20"/>
        </w:rPr>
        <w:t>y</w:t>
      </w:r>
      <w:r w:rsidR="004E3849" w:rsidRPr="00FC074C">
        <w:rPr>
          <w:rFonts w:cs="Arial"/>
          <w:sz w:val="20"/>
          <w:szCs w:val="20"/>
        </w:rPr>
        <w:t>ears</w:t>
      </w:r>
      <w:r w:rsidR="001D13E9" w:rsidRPr="00FC074C">
        <w:rPr>
          <w:rFonts w:cs="Arial"/>
          <w:sz w:val="20"/>
          <w:szCs w:val="20"/>
        </w:rPr>
        <w:t xml:space="preserve">. </w:t>
      </w:r>
      <w:r w:rsidR="002D6514" w:rsidRPr="00FC074C">
        <w:rPr>
          <w:rFonts w:cs="Arial"/>
          <w:sz w:val="20"/>
          <w:szCs w:val="20"/>
        </w:rPr>
        <w:t xml:space="preserve">All the common patterns of rescuing, inappropriate </w:t>
      </w:r>
      <w:r w:rsidR="00194099" w:rsidRPr="00FC074C">
        <w:rPr>
          <w:rFonts w:cs="Arial"/>
          <w:sz w:val="20"/>
          <w:szCs w:val="20"/>
        </w:rPr>
        <w:t>reinforcement</w:t>
      </w:r>
      <w:r w:rsidR="002D6514" w:rsidRPr="00FC074C">
        <w:rPr>
          <w:rFonts w:cs="Arial"/>
          <w:sz w:val="20"/>
          <w:szCs w:val="20"/>
        </w:rPr>
        <w:t xml:space="preserve">, and a lack of tough </w:t>
      </w:r>
      <w:r w:rsidR="009B69D4" w:rsidRPr="00FC074C">
        <w:rPr>
          <w:rFonts w:cs="Arial"/>
          <w:sz w:val="20"/>
          <w:szCs w:val="20"/>
        </w:rPr>
        <w:t xml:space="preserve">love are present in </w:t>
      </w:r>
      <w:r w:rsidR="00ED42D4" w:rsidRPr="00FC074C">
        <w:rPr>
          <w:rFonts w:cs="Arial"/>
          <w:sz w:val="20"/>
          <w:szCs w:val="20"/>
        </w:rPr>
        <w:t>your client’s</w:t>
      </w:r>
      <w:r w:rsidR="002D6514" w:rsidRPr="00FC074C">
        <w:rPr>
          <w:rFonts w:cs="Arial"/>
          <w:sz w:val="20"/>
          <w:szCs w:val="20"/>
        </w:rPr>
        <w:t xml:space="preserve"> enabling </w:t>
      </w:r>
      <w:r w:rsidR="000E1677" w:rsidRPr="00FC074C">
        <w:rPr>
          <w:rFonts w:cs="Arial"/>
          <w:sz w:val="20"/>
          <w:szCs w:val="20"/>
        </w:rPr>
        <w:t>the son’s alcoholism</w:t>
      </w:r>
      <w:r w:rsidR="004E3849" w:rsidRPr="00FC074C">
        <w:rPr>
          <w:rFonts w:cs="Arial"/>
          <w:sz w:val="20"/>
          <w:szCs w:val="20"/>
        </w:rPr>
        <w:t xml:space="preserve">. You feel you have something valuable and helpful to offer and you’re ready to move forward into the next stage of treatment. </w:t>
      </w:r>
    </w:p>
    <w:p w:rsidR="001D13E9" w:rsidRPr="00FC074C" w:rsidRDefault="004E3849" w:rsidP="003B1B29">
      <w:pPr>
        <w:spacing w:after="0" w:line="360" w:lineRule="auto"/>
        <w:ind w:firstLine="720"/>
        <w:rPr>
          <w:rFonts w:cs="Arial"/>
          <w:sz w:val="20"/>
          <w:szCs w:val="20"/>
        </w:rPr>
      </w:pPr>
      <w:r w:rsidRPr="00FC074C">
        <w:rPr>
          <w:rFonts w:cs="Arial"/>
          <w:sz w:val="20"/>
          <w:szCs w:val="20"/>
        </w:rPr>
        <w:t xml:space="preserve">So once you’re satisfied you’ve </w:t>
      </w:r>
      <w:r w:rsidR="001D13E9" w:rsidRPr="00FC074C">
        <w:rPr>
          <w:rFonts w:cs="Arial"/>
          <w:sz w:val="20"/>
          <w:szCs w:val="20"/>
        </w:rPr>
        <w:t xml:space="preserve">established </w:t>
      </w:r>
      <w:r w:rsidRPr="00FC074C">
        <w:rPr>
          <w:rFonts w:cs="Arial"/>
          <w:sz w:val="20"/>
          <w:szCs w:val="20"/>
        </w:rPr>
        <w:t xml:space="preserve">initial </w:t>
      </w:r>
      <w:r w:rsidR="001D13E9" w:rsidRPr="00FC074C">
        <w:rPr>
          <w:rFonts w:cs="Arial"/>
          <w:sz w:val="20"/>
          <w:szCs w:val="20"/>
        </w:rPr>
        <w:t>rapport</w:t>
      </w:r>
      <w:r w:rsidR="009B69D4" w:rsidRPr="00FC074C">
        <w:rPr>
          <w:rFonts w:cs="Arial"/>
          <w:sz w:val="20"/>
          <w:szCs w:val="20"/>
        </w:rPr>
        <w:t>,</w:t>
      </w:r>
      <w:r w:rsidR="001D13E9" w:rsidRPr="00FC074C">
        <w:rPr>
          <w:rFonts w:cs="Arial"/>
          <w:sz w:val="20"/>
          <w:szCs w:val="20"/>
        </w:rPr>
        <w:t xml:space="preserve"> </w:t>
      </w:r>
      <w:r w:rsidR="002C0CFC" w:rsidRPr="00FC074C">
        <w:rPr>
          <w:rFonts w:cs="Arial"/>
          <w:sz w:val="20"/>
          <w:szCs w:val="20"/>
        </w:rPr>
        <w:t>you</w:t>
      </w:r>
      <w:r w:rsidR="001D13E9" w:rsidRPr="00FC074C">
        <w:rPr>
          <w:rFonts w:cs="Arial"/>
          <w:sz w:val="20"/>
          <w:szCs w:val="20"/>
        </w:rPr>
        <w:t xml:space="preserve"> </w:t>
      </w:r>
      <w:r w:rsidR="002E6F1E" w:rsidRPr="00FC074C">
        <w:rPr>
          <w:rFonts w:cs="Arial"/>
          <w:sz w:val="20"/>
          <w:szCs w:val="20"/>
        </w:rPr>
        <w:t xml:space="preserve">take the next step and offer what you consider some sensible feedback about the client’s situation, delicately </w:t>
      </w:r>
      <w:r w:rsidR="009B69D4" w:rsidRPr="00FC074C">
        <w:rPr>
          <w:rFonts w:cs="Arial"/>
          <w:sz w:val="20"/>
          <w:szCs w:val="20"/>
        </w:rPr>
        <w:t>point</w:t>
      </w:r>
      <w:r w:rsidR="002C0CFC" w:rsidRPr="00FC074C">
        <w:rPr>
          <w:rFonts w:cs="Arial"/>
          <w:sz w:val="20"/>
          <w:szCs w:val="20"/>
        </w:rPr>
        <w:t>ing</w:t>
      </w:r>
      <w:r w:rsidR="009B69D4" w:rsidRPr="00FC074C">
        <w:rPr>
          <w:rFonts w:cs="Arial"/>
          <w:sz w:val="20"/>
          <w:szCs w:val="20"/>
        </w:rPr>
        <w:t xml:space="preserve"> out </w:t>
      </w:r>
      <w:r w:rsidR="002E6F1E" w:rsidRPr="00FC074C">
        <w:rPr>
          <w:rFonts w:cs="Arial"/>
          <w:sz w:val="20"/>
          <w:szCs w:val="20"/>
        </w:rPr>
        <w:t xml:space="preserve">a few </w:t>
      </w:r>
      <w:r w:rsidR="009B69D4" w:rsidRPr="00FC074C">
        <w:rPr>
          <w:rFonts w:cs="Arial"/>
          <w:sz w:val="20"/>
          <w:szCs w:val="20"/>
        </w:rPr>
        <w:t xml:space="preserve">flaws in her </w:t>
      </w:r>
      <w:r w:rsidR="002E6F1E" w:rsidRPr="00FC074C">
        <w:rPr>
          <w:rFonts w:cs="Arial"/>
          <w:sz w:val="20"/>
          <w:szCs w:val="20"/>
        </w:rPr>
        <w:t xml:space="preserve">way of handling the </w:t>
      </w:r>
      <w:r w:rsidR="000E1677" w:rsidRPr="00FC074C">
        <w:rPr>
          <w:rFonts w:cs="Arial"/>
          <w:sz w:val="20"/>
          <w:szCs w:val="20"/>
        </w:rPr>
        <w:t>families’ problems</w:t>
      </w:r>
      <w:r w:rsidR="002E6F1E" w:rsidRPr="00FC074C">
        <w:rPr>
          <w:rFonts w:cs="Arial"/>
          <w:sz w:val="20"/>
          <w:szCs w:val="20"/>
        </w:rPr>
        <w:t xml:space="preserve"> </w:t>
      </w:r>
      <w:r w:rsidR="001572CD" w:rsidRPr="00FC074C">
        <w:rPr>
          <w:rFonts w:cs="Arial"/>
          <w:sz w:val="20"/>
          <w:szCs w:val="20"/>
        </w:rPr>
        <w:t xml:space="preserve">and </w:t>
      </w:r>
      <w:r w:rsidR="002E6F1E" w:rsidRPr="00FC074C">
        <w:rPr>
          <w:rFonts w:cs="Arial"/>
          <w:sz w:val="20"/>
          <w:szCs w:val="20"/>
        </w:rPr>
        <w:t xml:space="preserve">supportively </w:t>
      </w:r>
      <w:r w:rsidR="002D6514" w:rsidRPr="00FC074C">
        <w:rPr>
          <w:rFonts w:cs="Arial"/>
          <w:sz w:val="20"/>
          <w:szCs w:val="20"/>
        </w:rPr>
        <w:t>explain</w:t>
      </w:r>
      <w:r w:rsidR="001572CD" w:rsidRPr="00FC074C">
        <w:rPr>
          <w:rFonts w:cs="Arial"/>
          <w:sz w:val="20"/>
          <w:szCs w:val="20"/>
        </w:rPr>
        <w:t>ing</w:t>
      </w:r>
      <w:r w:rsidR="002D6514" w:rsidRPr="00FC074C">
        <w:rPr>
          <w:rFonts w:cs="Arial"/>
          <w:sz w:val="20"/>
          <w:szCs w:val="20"/>
        </w:rPr>
        <w:t xml:space="preserve"> </w:t>
      </w:r>
      <w:r w:rsidR="002E6F1E" w:rsidRPr="00FC074C">
        <w:rPr>
          <w:rFonts w:cs="Arial"/>
          <w:sz w:val="20"/>
          <w:szCs w:val="20"/>
        </w:rPr>
        <w:t xml:space="preserve">how, despite her good intentions, </w:t>
      </w:r>
      <w:r w:rsidR="005F6C57" w:rsidRPr="00FC074C">
        <w:rPr>
          <w:rFonts w:cs="Arial"/>
          <w:sz w:val="20"/>
          <w:szCs w:val="20"/>
        </w:rPr>
        <w:t xml:space="preserve">her </w:t>
      </w:r>
      <w:r w:rsidR="002F5E7C" w:rsidRPr="00FC074C">
        <w:rPr>
          <w:rFonts w:cs="Arial"/>
          <w:sz w:val="20"/>
          <w:szCs w:val="20"/>
        </w:rPr>
        <w:t xml:space="preserve">actions are </w:t>
      </w:r>
      <w:r w:rsidR="002D6514" w:rsidRPr="00FC074C">
        <w:rPr>
          <w:rFonts w:cs="Arial"/>
          <w:sz w:val="20"/>
          <w:szCs w:val="20"/>
        </w:rPr>
        <w:t>helping to maintai</w:t>
      </w:r>
      <w:r w:rsidR="009B69D4" w:rsidRPr="00FC074C">
        <w:rPr>
          <w:rFonts w:cs="Arial"/>
          <w:sz w:val="20"/>
          <w:szCs w:val="20"/>
        </w:rPr>
        <w:t>n</w:t>
      </w:r>
      <w:r w:rsidR="002D6514" w:rsidRPr="00FC074C">
        <w:rPr>
          <w:rFonts w:cs="Arial"/>
          <w:sz w:val="20"/>
          <w:szCs w:val="20"/>
        </w:rPr>
        <w:t xml:space="preserve"> the problem</w:t>
      </w:r>
      <w:r w:rsidR="005F6C57" w:rsidRPr="00FC074C">
        <w:rPr>
          <w:rFonts w:cs="Arial"/>
          <w:sz w:val="20"/>
          <w:szCs w:val="20"/>
        </w:rPr>
        <w:t>s she</w:t>
      </w:r>
      <w:r w:rsidR="002F5E7C" w:rsidRPr="00FC074C">
        <w:rPr>
          <w:rFonts w:cs="Arial"/>
          <w:sz w:val="20"/>
          <w:szCs w:val="20"/>
        </w:rPr>
        <w:t>’</w:t>
      </w:r>
      <w:r w:rsidR="002E6F1E" w:rsidRPr="00FC074C">
        <w:rPr>
          <w:rFonts w:cs="Arial"/>
          <w:sz w:val="20"/>
          <w:szCs w:val="20"/>
        </w:rPr>
        <w:t>s</w:t>
      </w:r>
      <w:r w:rsidR="005F6C57" w:rsidRPr="00FC074C">
        <w:rPr>
          <w:rFonts w:cs="Arial"/>
          <w:sz w:val="20"/>
          <w:szCs w:val="20"/>
        </w:rPr>
        <w:t xml:space="preserve"> </w:t>
      </w:r>
      <w:r w:rsidR="002E6F1E" w:rsidRPr="00FC074C">
        <w:rPr>
          <w:rFonts w:cs="Arial"/>
          <w:sz w:val="20"/>
          <w:szCs w:val="20"/>
        </w:rPr>
        <w:t>there</w:t>
      </w:r>
      <w:r w:rsidR="005F6C57" w:rsidRPr="00FC074C">
        <w:rPr>
          <w:rFonts w:cs="Arial"/>
          <w:sz w:val="20"/>
          <w:szCs w:val="20"/>
        </w:rPr>
        <w:t xml:space="preserve"> to address</w:t>
      </w:r>
      <w:r w:rsidR="002D6514" w:rsidRPr="00FC074C">
        <w:rPr>
          <w:rFonts w:cs="Arial"/>
          <w:sz w:val="20"/>
          <w:szCs w:val="20"/>
        </w:rPr>
        <w:t>.</w:t>
      </w:r>
      <w:r w:rsidR="008C106F" w:rsidRPr="00FC074C">
        <w:rPr>
          <w:rFonts w:cs="Arial"/>
          <w:sz w:val="20"/>
          <w:szCs w:val="20"/>
        </w:rPr>
        <w:t xml:space="preserve"> </w:t>
      </w:r>
      <w:proofErr w:type="gramStart"/>
      <w:r w:rsidR="009B69D4" w:rsidRPr="00FC074C">
        <w:rPr>
          <w:rFonts w:cs="Arial"/>
          <w:sz w:val="20"/>
          <w:szCs w:val="20"/>
        </w:rPr>
        <w:t>Basically</w:t>
      </w:r>
      <w:r w:rsidR="00ED42D4" w:rsidRPr="00FC074C">
        <w:rPr>
          <w:rFonts w:cs="Arial"/>
          <w:sz w:val="20"/>
          <w:szCs w:val="20"/>
        </w:rPr>
        <w:t>,</w:t>
      </w:r>
      <w:r w:rsidR="009B69D4" w:rsidRPr="00FC074C">
        <w:rPr>
          <w:rFonts w:cs="Arial"/>
          <w:sz w:val="20"/>
          <w:szCs w:val="20"/>
        </w:rPr>
        <w:t xml:space="preserve"> y</w:t>
      </w:r>
      <w:r w:rsidR="001D13E9" w:rsidRPr="00FC074C">
        <w:rPr>
          <w:rFonts w:cs="Arial"/>
          <w:sz w:val="20"/>
          <w:szCs w:val="20"/>
        </w:rPr>
        <w:t>ou</w:t>
      </w:r>
      <w:proofErr w:type="gramEnd"/>
      <w:r w:rsidR="001D13E9" w:rsidRPr="00FC074C">
        <w:rPr>
          <w:rFonts w:cs="Arial"/>
          <w:sz w:val="20"/>
          <w:szCs w:val="20"/>
        </w:rPr>
        <w:t xml:space="preserve"> do your thing</w:t>
      </w:r>
      <w:r w:rsidR="005F6C57" w:rsidRPr="00FC074C">
        <w:rPr>
          <w:rFonts w:cs="Arial"/>
          <w:sz w:val="20"/>
          <w:szCs w:val="20"/>
        </w:rPr>
        <w:t xml:space="preserve"> . . .</w:t>
      </w:r>
      <w:r w:rsidR="001D13E9" w:rsidRPr="00FC074C">
        <w:rPr>
          <w:rFonts w:cs="Arial"/>
          <w:sz w:val="20"/>
          <w:szCs w:val="20"/>
        </w:rPr>
        <w:t xml:space="preserve"> and the client </w:t>
      </w:r>
      <w:r w:rsidR="002E6F1E" w:rsidRPr="00FC074C">
        <w:rPr>
          <w:rFonts w:cs="Arial"/>
          <w:sz w:val="20"/>
          <w:szCs w:val="20"/>
        </w:rPr>
        <w:t xml:space="preserve">listens, nods agreeably, but seems somehow unimpressed with the </w:t>
      </w:r>
      <w:r w:rsidR="00BE2944" w:rsidRPr="00FC074C">
        <w:rPr>
          <w:rFonts w:cs="Arial"/>
          <w:sz w:val="20"/>
          <w:szCs w:val="20"/>
        </w:rPr>
        <w:t>value</w:t>
      </w:r>
      <w:r w:rsidR="002E6F1E" w:rsidRPr="00FC074C">
        <w:rPr>
          <w:rFonts w:cs="Arial"/>
          <w:sz w:val="20"/>
          <w:szCs w:val="20"/>
        </w:rPr>
        <w:t xml:space="preserve"> of what you’re offering. </w:t>
      </w:r>
      <w:r w:rsidR="00F424D8" w:rsidRPr="00FC074C">
        <w:rPr>
          <w:rFonts w:cs="Arial"/>
          <w:sz w:val="20"/>
          <w:szCs w:val="20"/>
        </w:rPr>
        <w:t>Your suggestions are met with blank stares as she goes into momentary states of trance. When not leaving the room mentally, she replies with a host of “Yes, but…” responses that are formed around themes (i.e., cognitive distortions) regarding her role as a mother and the need to be supportive.</w:t>
      </w:r>
      <w:r w:rsidR="00F424D8" w:rsidRPr="00FC074C">
        <w:rPr>
          <w:rFonts w:cs="Arial"/>
          <w:color w:val="FF0000"/>
          <w:sz w:val="20"/>
          <w:szCs w:val="20"/>
        </w:rPr>
        <w:t xml:space="preserve"> </w:t>
      </w:r>
      <w:r w:rsidR="002E6F1E" w:rsidRPr="00FC074C">
        <w:rPr>
          <w:rFonts w:cs="Arial"/>
          <w:sz w:val="20"/>
          <w:szCs w:val="20"/>
        </w:rPr>
        <w:t xml:space="preserve">You offer some homework </w:t>
      </w:r>
      <w:r w:rsidR="002E6F1E" w:rsidRPr="00FC074C">
        <w:rPr>
          <w:rFonts w:cs="Arial"/>
          <w:strike/>
          <w:sz w:val="20"/>
          <w:szCs w:val="20"/>
        </w:rPr>
        <w:t>and give a few suggestions,</w:t>
      </w:r>
      <w:r w:rsidR="002E6F1E" w:rsidRPr="00FC074C">
        <w:rPr>
          <w:rFonts w:cs="Arial"/>
          <w:sz w:val="20"/>
          <w:szCs w:val="20"/>
        </w:rPr>
        <w:t xml:space="preserve"> but when the client returns for the next </w:t>
      </w:r>
      <w:r w:rsidR="00E057A1" w:rsidRPr="00FC074C">
        <w:rPr>
          <w:rFonts w:cs="Arial"/>
          <w:sz w:val="20"/>
          <w:szCs w:val="20"/>
        </w:rPr>
        <w:t>appointment,</w:t>
      </w:r>
      <w:r w:rsidR="002E6F1E" w:rsidRPr="00FC074C">
        <w:rPr>
          <w:rFonts w:cs="Arial"/>
          <w:sz w:val="20"/>
          <w:szCs w:val="20"/>
        </w:rPr>
        <w:t xml:space="preserve"> n</w:t>
      </w:r>
      <w:r w:rsidR="001D13E9" w:rsidRPr="00FC074C">
        <w:rPr>
          <w:rFonts w:cs="Arial"/>
          <w:sz w:val="20"/>
          <w:szCs w:val="20"/>
        </w:rPr>
        <w:t>othing ha</w:t>
      </w:r>
      <w:r w:rsidR="002E6F1E" w:rsidRPr="00FC074C">
        <w:rPr>
          <w:rFonts w:cs="Arial"/>
          <w:sz w:val="20"/>
          <w:szCs w:val="20"/>
        </w:rPr>
        <w:t xml:space="preserve">s changed at home. </w:t>
      </w:r>
    </w:p>
    <w:p w:rsidR="00E50041" w:rsidRPr="00FC074C" w:rsidRDefault="001D13E9" w:rsidP="003B1B29">
      <w:pPr>
        <w:spacing w:after="0" w:line="360" w:lineRule="auto"/>
        <w:rPr>
          <w:rFonts w:cs="Arial"/>
          <w:sz w:val="20"/>
          <w:szCs w:val="20"/>
        </w:rPr>
      </w:pPr>
      <w:r w:rsidRPr="00FC074C">
        <w:rPr>
          <w:rFonts w:cs="Arial"/>
          <w:sz w:val="20"/>
          <w:szCs w:val="20"/>
        </w:rPr>
        <w:tab/>
        <w:t xml:space="preserve">You </w:t>
      </w:r>
      <w:r w:rsidR="00884863" w:rsidRPr="00FC074C">
        <w:rPr>
          <w:rFonts w:cs="Arial"/>
          <w:sz w:val="20"/>
          <w:szCs w:val="20"/>
        </w:rPr>
        <w:t xml:space="preserve">give </w:t>
      </w:r>
      <w:r w:rsidR="002E6F1E" w:rsidRPr="00FC074C">
        <w:rPr>
          <w:rFonts w:cs="Arial"/>
          <w:sz w:val="20"/>
          <w:szCs w:val="20"/>
        </w:rPr>
        <w:t xml:space="preserve">some </w:t>
      </w:r>
      <w:r w:rsidR="00884863" w:rsidRPr="00FC074C">
        <w:rPr>
          <w:rFonts w:cs="Arial"/>
          <w:sz w:val="20"/>
          <w:szCs w:val="20"/>
        </w:rPr>
        <w:t>more homework,</w:t>
      </w:r>
      <w:r w:rsidRPr="00FC074C">
        <w:rPr>
          <w:rFonts w:cs="Arial"/>
          <w:sz w:val="20"/>
          <w:szCs w:val="20"/>
        </w:rPr>
        <w:t xml:space="preserve"> </w:t>
      </w:r>
      <w:r w:rsidR="002D6514" w:rsidRPr="00FC074C">
        <w:rPr>
          <w:rFonts w:cs="Arial"/>
          <w:sz w:val="20"/>
          <w:szCs w:val="20"/>
        </w:rPr>
        <w:t xml:space="preserve">engage in more </w:t>
      </w:r>
      <w:r w:rsidR="002E6F1E" w:rsidRPr="00FC074C">
        <w:rPr>
          <w:rFonts w:cs="Arial"/>
          <w:sz w:val="20"/>
          <w:szCs w:val="20"/>
        </w:rPr>
        <w:t xml:space="preserve">supportive </w:t>
      </w:r>
      <w:r w:rsidRPr="00FC074C">
        <w:rPr>
          <w:rFonts w:cs="Arial"/>
          <w:sz w:val="20"/>
          <w:szCs w:val="20"/>
        </w:rPr>
        <w:t>dialogue</w:t>
      </w:r>
      <w:r w:rsidR="00884863" w:rsidRPr="00FC074C">
        <w:rPr>
          <w:rFonts w:cs="Arial"/>
          <w:sz w:val="20"/>
          <w:szCs w:val="20"/>
        </w:rPr>
        <w:t xml:space="preserve">, </w:t>
      </w:r>
      <w:r w:rsidR="002E6F1E" w:rsidRPr="00FC074C">
        <w:rPr>
          <w:rFonts w:cs="Arial"/>
          <w:sz w:val="20"/>
          <w:szCs w:val="20"/>
        </w:rPr>
        <w:t xml:space="preserve">grow even more empathic , </w:t>
      </w:r>
      <w:r w:rsidR="005F6C57" w:rsidRPr="00FC074C">
        <w:rPr>
          <w:rFonts w:cs="Arial"/>
          <w:sz w:val="20"/>
          <w:szCs w:val="20"/>
        </w:rPr>
        <w:t>but</w:t>
      </w:r>
      <w:r w:rsidRPr="00FC074C">
        <w:rPr>
          <w:rFonts w:cs="Arial"/>
          <w:sz w:val="20"/>
          <w:szCs w:val="20"/>
        </w:rPr>
        <w:t xml:space="preserve"> the harder you w</w:t>
      </w:r>
      <w:r w:rsidR="00884863" w:rsidRPr="00FC074C">
        <w:rPr>
          <w:rFonts w:cs="Arial"/>
          <w:sz w:val="20"/>
          <w:szCs w:val="20"/>
        </w:rPr>
        <w:t>ork, the more it feels like you’re</w:t>
      </w:r>
      <w:r w:rsidRPr="00FC074C">
        <w:rPr>
          <w:rFonts w:cs="Arial"/>
          <w:sz w:val="20"/>
          <w:szCs w:val="20"/>
        </w:rPr>
        <w:t xml:space="preserve"> </w:t>
      </w:r>
      <w:r w:rsidR="002E6F1E" w:rsidRPr="00FC074C">
        <w:rPr>
          <w:rFonts w:cs="Arial"/>
          <w:sz w:val="20"/>
          <w:szCs w:val="20"/>
        </w:rPr>
        <w:t>sinking even deeper into the</w:t>
      </w:r>
      <w:r w:rsidR="002F5E7C" w:rsidRPr="00FC074C">
        <w:rPr>
          <w:rFonts w:cs="Arial"/>
          <w:sz w:val="20"/>
          <w:szCs w:val="20"/>
        </w:rPr>
        <w:t xml:space="preserve"> </w:t>
      </w:r>
      <w:r w:rsidRPr="00FC074C">
        <w:rPr>
          <w:rFonts w:cs="Arial"/>
          <w:sz w:val="20"/>
          <w:szCs w:val="20"/>
        </w:rPr>
        <w:t xml:space="preserve">mud. </w:t>
      </w:r>
      <w:r w:rsidR="002E6F1E" w:rsidRPr="00FC074C">
        <w:rPr>
          <w:rFonts w:cs="Arial"/>
          <w:sz w:val="20"/>
          <w:szCs w:val="20"/>
        </w:rPr>
        <w:t xml:space="preserve">Week after week, there’s only </w:t>
      </w:r>
      <w:r w:rsidR="002F5E7C" w:rsidRPr="00FC074C">
        <w:rPr>
          <w:rFonts w:cs="Arial"/>
          <w:sz w:val="20"/>
          <w:szCs w:val="20"/>
        </w:rPr>
        <w:t>polite attention</w:t>
      </w:r>
      <w:r w:rsidR="002D6514" w:rsidRPr="00FC074C">
        <w:rPr>
          <w:rFonts w:cs="Arial"/>
          <w:sz w:val="20"/>
          <w:szCs w:val="20"/>
        </w:rPr>
        <w:t xml:space="preserve"> </w:t>
      </w:r>
      <w:r w:rsidR="00ED42D4" w:rsidRPr="00FC074C">
        <w:rPr>
          <w:rFonts w:cs="Arial"/>
          <w:sz w:val="20"/>
          <w:szCs w:val="20"/>
        </w:rPr>
        <w:t xml:space="preserve">to </w:t>
      </w:r>
      <w:r w:rsidR="002F5E7C" w:rsidRPr="00FC074C">
        <w:rPr>
          <w:rFonts w:cs="Arial"/>
          <w:sz w:val="20"/>
          <w:szCs w:val="20"/>
        </w:rPr>
        <w:t>the</w:t>
      </w:r>
      <w:r w:rsidR="002D6514" w:rsidRPr="00FC074C">
        <w:rPr>
          <w:rFonts w:cs="Arial"/>
          <w:sz w:val="20"/>
          <w:szCs w:val="20"/>
        </w:rPr>
        <w:t xml:space="preserve"> </w:t>
      </w:r>
      <w:r w:rsidR="002F5E7C" w:rsidRPr="00FC074C">
        <w:rPr>
          <w:rFonts w:cs="Arial"/>
          <w:sz w:val="20"/>
          <w:szCs w:val="20"/>
        </w:rPr>
        <w:t xml:space="preserve">suggestions and explanations </w:t>
      </w:r>
      <w:proofErr w:type="gramStart"/>
      <w:r w:rsidR="002F5E7C" w:rsidRPr="00FC074C">
        <w:rPr>
          <w:rFonts w:cs="Arial"/>
          <w:sz w:val="20"/>
          <w:szCs w:val="20"/>
        </w:rPr>
        <w:t>your provide</w:t>
      </w:r>
      <w:proofErr w:type="gramEnd"/>
      <w:r w:rsidR="002E6F1E" w:rsidRPr="00FC074C">
        <w:rPr>
          <w:rFonts w:cs="Arial"/>
          <w:sz w:val="20"/>
          <w:szCs w:val="20"/>
        </w:rPr>
        <w:t xml:space="preserve"> and no sign of anything changing.</w:t>
      </w:r>
      <w:r w:rsidR="00A80A7D" w:rsidRPr="00FC074C">
        <w:rPr>
          <w:rFonts w:cs="Arial"/>
          <w:sz w:val="20"/>
          <w:szCs w:val="20"/>
        </w:rPr>
        <w:t xml:space="preserve"> </w:t>
      </w:r>
      <w:r w:rsidR="005F6C57" w:rsidRPr="00FC074C">
        <w:rPr>
          <w:rFonts w:cs="Arial"/>
          <w:strike/>
          <w:sz w:val="20"/>
          <w:szCs w:val="20"/>
        </w:rPr>
        <w:t>Maybe</w:t>
      </w:r>
      <w:r w:rsidR="005F6C57" w:rsidRPr="00FC074C">
        <w:rPr>
          <w:rFonts w:cs="Arial"/>
          <w:sz w:val="20"/>
          <w:szCs w:val="20"/>
        </w:rPr>
        <w:t xml:space="preserve"> </w:t>
      </w:r>
      <w:proofErr w:type="gramStart"/>
      <w:r w:rsidR="00F424D8" w:rsidRPr="00FC074C">
        <w:rPr>
          <w:rFonts w:cs="Arial"/>
          <w:sz w:val="20"/>
          <w:szCs w:val="20"/>
        </w:rPr>
        <w:t>Y</w:t>
      </w:r>
      <w:r w:rsidR="005F6C57" w:rsidRPr="00FC074C">
        <w:rPr>
          <w:rFonts w:cs="Arial"/>
          <w:sz w:val="20"/>
          <w:szCs w:val="20"/>
        </w:rPr>
        <w:t>ou</w:t>
      </w:r>
      <w:proofErr w:type="gramEnd"/>
      <w:r w:rsidR="005F6C57" w:rsidRPr="00FC074C">
        <w:rPr>
          <w:rFonts w:cs="Arial"/>
          <w:sz w:val="20"/>
          <w:szCs w:val="20"/>
        </w:rPr>
        <w:t xml:space="preserve"> </w:t>
      </w:r>
      <w:r w:rsidR="00090547" w:rsidRPr="00FC074C">
        <w:rPr>
          <w:rFonts w:cs="Arial"/>
          <w:sz w:val="20"/>
          <w:szCs w:val="20"/>
        </w:rPr>
        <w:t xml:space="preserve">become frustrated and </w:t>
      </w:r>
      <w:r w:rsidR="005F6C57" w:rsidRPr="00FC074C">
        <w:rPr>
          <w:rFonts w:cs="Arial"/>
          <w:sz w:val="20"/>
          <w:szCs w:val="20"/>
        </w:rPr>
        <w:t xml:space="preserve">think, </w:t>
      </w:r>
      <w:r w:rsidR="00090547" w:rsidRPr="00FC074C">
        <w:rPr>
          <w:rFonts w:cs="Arial"/>
          <w:i/>
          <w:sz w:val="20"/>
          <w:szCs w:val="20"/>
        </w:rPr>
        <w:t>Why did she come here in the first place if she doesn’t want to try something---anything---different!</w:t>
      </w:r>
      <w:r w:rsidR="00090547" w:rsidRPr="00FC074C">
        <w:rPr>
          <w:rFonts w:cs="Arial"/>
          <w:sz w:val="20"/>
          <w:szCs w:val="20"/>
        </w:rPr>
        <w:t xml:space="preserve"> </w:t>
      </w:r>
      <w:r w:rsidR="00884863" w:rsidRPr="00FC074C">
        <w:rPr>
          <w:rFonts w:cs="Arial"/>
          <w:sz w:val="20"/>
          <w:szCs w:val="20"/>
        </w:rPr>
        <w:t>Still you’</w:t>
      </w:r>
      <w:r w:rsidR="003479D8" w:rsidRPr="00FC074C">
        <w:rPr>
          <w:rFonts w:cs="Arial"/>
          <w:sz w:val="20"/>
          <w:szCs w:val="20"/>
        </w:rPr>
        <w:t xml:space="preserve">re </w:t>
      </w:r>
      <w:r w:rsidR="00884863" w:rsidRPr="00FC074C">
        <w:rPr>
          <w:rFonts w:cs="Arial"/>
          <w:sz w:val="20"/>
          <w:szCs w:val="20"/>
        </w:rPr>
        <w:t xml:space="preserve">certain that </w:t>
      </w:r>
      <w:r w:rsidR="002E6F1E" w:rsidRPr="00FC074C">
        <w:rPr>
          <w:rFonts w:cs="Arial"/>
          <w:sz w:val="20"/>
          <w:szCs w:val="20"/>
        </w:rPr>
        <w:t>you’re trying</w:t>
      </w:r>
      <w:r w:rsidR="003479D8" w:rsidRPr="00FC074C">
        <w:rPr>
          <w:rFonts w:cs="Arial"/>
          <w:sz w:val="20"/>
          <w:szCs w:val="20"/>
        </w:rPr>
        <w:t xml:space="preserve"> your best and follow</w:t>
      </w:r>
      <w:r w:rsidR="002E6F1E" w:rsidRPr="00FC074C">
        <w:rPr>
          <w:rFonts w:cs="Arial"/>
          <w:sz w:val="20"/>
          <w:szCs w:val="20"/>
        </w:rPr>
        <w:t>ing</w:t>
      </w:r>
      <w:r w:rsidR="003479D8" w:rsidRPr="00FC074C">
        <w:rPr>
          <w:rFonts w:cs="Arial"/>
          <w:sz w:val="20"/>
          <w:szCs w:val="20"/>
        </w:rPr>
        <w:t xml:space="preserve"> the </w:t>
      </w:r>
      <w:r w:rsidR="002E6F1E" w:rsidRPr="00FC074C">
        <w:rPr>
          <w:rFonts w:cs="Arial"/>
          <w:sz w:val="20"/>
          <w:szCs w:val="20"/>
        </w:rPr>
        <w:t xml:space="preserve">appropriate </w:t>
      </w:r>
      <w:r w:rsidR="003479D8" w:rsidRPr="00FC074C">
        <w:rPr>
          <w:rFonts w:cs="Arial"/>
          <w:sz w:val="20"/>
          <w:szCs w:val="20"/>
        </w:rPr>
        <w:t>treatment protocol faithfully. In your mind</w:t>
      </w:r>
      <w:r w:rsidR="00884863" w:rsidRPr="00FC074C">
        <w:rPr>
          <w:rFonts w:cs="Arial"/>
          <w:sz w:val="20"/>
          <w:szCs w:val="20"/>
        </w:rPr>
        <w:t xml:space="preserve">, </w:t>
      </w:r>
      <w:r w:rsidR="002E6F1E" w:rsidRPr="00FC074C">
        <w:rPr>
          <w:rFonts w:cs="Arial"/>
          <w:sz w:val="20"/>
          <w:szCs w:val="20"/>
        </w:rPr>
        <w:t>the problem is clear—you have a very</w:t>
      </w:r>
      <w:r w:rsidR="003479D8" w:rsidRPr="00FC074C">
        <w:rPr>
          <w:rFonts w:cs="Arial"/>
          <w:sz w:val="20"/>
          <w:szCs w:val="20"/>
        </w:rPr>
        <w:t xml:space="preserve"> “resistant” </w:t>
      </w:r>
      <w:r w:rsidR="002E6F1E" w:rsidRPr="00FC074C">
        <w:rPr>
          <w:rFonts w:cs="Arial"/>
          <w:sz w:val="20"/>
          <w:szCs w:val="20"/>
        </w:rPr>
        <w:t xml:space="preserve">client on your hands. </w:t>
      </w:r>
      <w:r w:rsidR="00884863" w:rsidRPr="00FC074C">
        <w:rPr>
          <w:rFonts w:cs="Arial"/>
          <w:sz w:val="20"/>
          <w:szCs w:val="20"/>
        </w:rPr>
        <w:t xml:space="preserve"> </w:t>
      </w:r>
    </w:p>
    <w:p w:rsidR="001D13E9" w:rsidRPr="00FC074C" w:rsidRDefault="00E50041" w:rsidP="003B1B29">
      <w:pPr>
        <w:spacing w:after="0" w:line="360" w:lineRule="auto"/>
        <w:ind w:firstLine="720"/>
        <w:rPr>
          <w:rFonts w:cs="Arial"/>
          <w:i/>
          <w:sz w:val="20"/>
          <w:szCs w:val="20"/>
        </w:rPr>
      </w:pPr>
      <w:r w:rsidRPr="00FC074C">
        <w:rPr>
          <w:rFonts w:cs="Arial"/>
          <w:sz w:val="20"/>
          <w:szCs w:val="20"/>
        </w:rPr>
        <w:lastRenderedPageBreak/>
        <w:t>F</w:t>
      </w:r>
      <w:r w:rsidR="00884863" w:rsidRPr="00FC074C">
        <w:rPr>
          <w:rFonts w:cs="Arial"/>
          <w:sz w:val="20"/>
          <w:szCs w:val="20"/>
        </w:rPr>
        <w:t>inally</w:t>
      </w:r>
      <w:r w:rsidR="00ED42D4" w:rsidRPr="00FC074C">
        <w:rPr>
          <w:rFonts w:cs="Arial"/>
          <w:sz w:val="20"/>
          <w:szCs w:val="20"/>
        </w:rPr>
        <w:t>,</w:t>
      </w:r>
      <w:r w:rsidR="00884863" w:rsidRPr="00FC074C">
        <w:rPr>
          <w:rFonts w:cs="Arial"/>
          <w:sz w:val="20"/>
          <w:szCs w:val="20"/>
        </w:rPr>
        <w:t xml:space="preserve"> </w:t>
      </w:r>
      <w:r w:rsidR="002F5E7C" w:rsidRPr="00FC074C">
        <w:rPr>
          <w:rFonts w:cs="Arial"/>
          <w:sz w:val="20"/>
          <w:szCs w:val="20"/>
        </w:rPr>
        <w:t>you</w:t>
      </w:r>
      <w:r w:rsidR="002E6F1E" w:rsidRPr="00FC074C">
        <w:rPr>
          <w:rFonts w:cs="Arial"/>
          <w:sz w:val="20"/>
          <w:szCs w:val="20"/>
        </w:rPr>
        <w:t>r patience exhausted, you</w:t>
      </w:r>
      <w:r w:rsidR="002F5E7C" w:rsidRPr="00FC074C">
        <w:rPr>
          <w:rFonts w:cs="Arial"/>
          <w:sz w:val="20"/>
          <w:szCs w:val="20"/>
        </w:rPr>
        <w:t xml:space="preserve"> </w:t>
      </w:r>
      <w:r w:rsidR="003479D8" w:rsidRPr="00FC074C">
        <w:rPr>
          <w:rFonts w:cs="Arial"/>
          <w:sz w:val="20"/>
          <w:szCs w:val="20"/>
        </w:rPr>
        <w:t>deci</w:t>
      </w:r>
      <w:r w:rsidRPr="00FC074C">
        <w:rPr>
          <w:rFonts w:cs="Arial"/>
          <w:sz w:val="20"/>
          <w:szCs w:val="20"/>
        </w:rPr>
        <w:t>de to pull out the big guns and</w:t>
      </w:r>
      <w:r w:rsidR="003479D8" w:rsidRPr="00FC074C">
        <w:rPr>
          <w:rFonts w:cs="Arial"/>
          <w:sz w:val="20"/>
          <w:szCs w:val="20"/>
        </w:rPr>
        <w:t xml:space="preserve"> </w:t>
      </w:r>
      <w:r w:rsidR="001D13E9" w:rsidRPr="00FC074C">
        <w:rPr>
          <w:rFonts w:cs="Arial"/>
          <w:sz w:val="20"/>
          <w:szCs w:val="20"/>
        </w:rPr>
        <w:t xml:space="preserve">deliver a </w:t>
      </w:r>
      <w:r w:rsidR="00884863" w:rsidRPr="00FC074C">
        <w:rPr>
          <w:rFonts w:cs="Arial"/>
          <w:sz w:val="20"/>
          <w:szCs w:val="20"/>
        </w:rPr>
        <w:t xml:space="preserve">blunt </w:t>
      </w:r>
      <w:r w:rsidR="001D13E9" w:rsidRPr="00FC074C">
        <w:rPr>
          <w:rFonts w:cs="Arial"/>
          <w:sz w:val="20"/>
          <w:szCs w:val="20"/>
        </w:rPr>
        <w:t xml:space="preserve">confrontation that </w:t>
      </w:r>
      <w:r w:rsidR="00747B4D" w:rsidRPr="00FC074C">
        <w:rPr>
          <w:rFonts w:cs="Arial"/>
          <w:sz w:val="20"/>
          <w:szCs w:val="20"/>
        </w:rPr>
        <w:t>you’re sure will</w:t>
      </w:r>
      <w:r w:rsidR="001D13E9" w:rsidRPr="00FC074C">
        <w:rPr>
          <w:rFonts w:cs="Arial"/>
          <w:sz w:val="20"/>
          <w:szCs w:val="20"/>
        </w:rPr>
        <w:t xml:space="preserve"> jar </w:t>
      </w:r>
      <w:r w:rsidR="00E46D2B" w:rsidRPr="00FC074C">
        <w:rPr>
          <w:rFonts w:cs="Arial"/>
          <w:sz w:val="20"/>
          <w:szCs w:val="20"/>
        </w:rPr>
        <w:t>her</w:t>
      </w:r>
      <w:r w:rsidR="001D13E9" w:rsidRPr="00FC074C">
        <w:rPr>
          <w:rFonts w:cs="Arial"/>
          <w:sz w:val="20"/>
          <w:szCs w:val="20"/>
        </w:rPr>
        <w:t xml:space="preserve"> out of </w:t>
      </w:r>
      <w:r w:rsidR="00E46D2B" w:rsidRPr="00FC074C">
        <w:rPr>
          <w:rFonts w:cs="Arial"/>
          <w:sz w:val="20"/>
          <w:szCs w:val="20"/>
        </w:rPr>
        <w:t>he</w:t>
      </w:r>
      <w:r w:rsidR="001D13E9" w:rsidRPr="00FC074C">
        <w:rPr>
          <w:rFonts w:cs="Arial"/>
          <w:sz w:val="20"/>
          <w:szCs w:val="20"/>
        </w:rPr>
        <w:t>r denial</w:t>
      </w:r>
      <w:r w:rsidRPr="00FC074C">
        <w:rPr>
          <w:rFonts w:cs="Arial"/>
          <w:sz w:val="20"/>
          <w:szCs w:val="20"/>
        </w:rPr>
        <w:t xml:space="preserve">. </w:t>
      </w:r>
      <w:r w:rsidR="00F424D8" w:rsidRPr="00FC074C">
        <w:rPr>
          <w:rFonts w:cs="Arial"/>
          <w:sz w:val="20"/>
          <w:szCs w:val="20"/>
        </w:rPr>
        <w:t xml:space="preserve">You aggressively </w:t>
      </w:r>
      <w:r w:rsidR="00B07995" w:rsidRPr="00FC074C">
        <w:rPr>
          <w:rFonts w:cs="Arial"/>
          <w:sz w:val="20"/>
          <w:szCs w:val="20"/>
        </w:rPr>
        <w:t xml:space="preserve">expound </w:t>
      </w:r>
      <w:r w:rsidR="00F424D8" w:rsidRPr="00FC074C">
        <w:rPr>
          <w:rFonts w:cs="Arial"/>
          <w:sz w:val="20"/>
          <w:szCs w:val="20"/>
        </w:rPr>
        <w:t xml:space="preserve">that her actions are maintaining the problems and that she must </w:t>
      </w:r>
      <w:r w:rsidR="00B07995" w:rsidRPr="00FC074C">
        <w:rPr>
          <w:rFonts w:cs="Arial"/>
          <w:sz w:val="20"/>
          <w:szCs w:val="20"/>
        </w:rPr>
        <w:t xml:space="preserve">radically change her approach </w:t>
      </w:r>
      <w:r w:rsidR="00F424D8" w:rsidRPr="00FC074C">
        <w:rPr>
          <w:rFonts w:cs="Arial"/>
          <w:sz w:val="20"/>
          <w:szCs w:val="20"/>
        </w:rPr>
        <w:t>if she wants any peace</w:t>
      </w:r>
      <w:r w:rsidR="0099501D" w:rsidRPr="00FC074C">
        <w:rPr>
          <w:rFonts w:cs="Arial"/>
          <w:sz w:val="20"/>
          <w:szCs w:val="20"/>
        </w:rPr>
        <w:t xml:space="preserve"> while noting that she is deceiving in presenting a desire to change.</w:t>
      </w:r>
      <w:r w:rsidR="00F424D8" w:rsidRPr="00FC074C">
        <w:rPr>
          <w:rFonts w:cs="Arial"/>
          <w:color w:val="FF0000"/>
          <w:sz w:val="20"/>
          <w:szCs w:val="20"/>
        </w:rPr>
        <w:t xml:space="preserve"> </w:t>
      </w:r>
      <w:r w:rsidRPr="00FC074C">
        <w:rPr>
          <w:rFonts w:cs="Arial"/>
          <w:sz w:val="20"/>
          <w:szCs w:val="20"/>
        </w:rPr>
        <w:t>You</w:t>
      </w:r>
      <w:r w:rsidR="00747B4D" w:rsidRPr="00FC074C">
        <w:rPr>
          <w:rFonts w:cs="Arial"/>
          <w:sz w:val="20"/>
          <w:szCs w:val="20"/>
        </w:rPr>
        <w:t xml:space="preserve"> </w:t>
      </w:r>
      <w:r w:rsidR="001D13E9" w:rsidRPr="00FC074C">
        <w:rPr>
          <w:rFonts w:cs="Arial"/>
          <w:sz w:val="20"/>
          <w:szCs w:val="20"/>
        </w:rPr>
        <w:t xml:space="preserve">wait for the walls </w:t>
      </w:r>
      <w:r w:rsidRPr="00FC074C">
        <w:rPr>
          <w:rFonts w:cs="Arial"/>
          <w:sz w:val="20"/>
          <w:szCs w:val="20"/>
        </w:rPr>
        <w:t>to come tumbling down, but n</w:t>
      </w:r>
      <w:r w:rsidR="001D13E9" w:rsidRPr="00FC074C">
        <w:rPr>
          <w:rFonts w:cs="Arial"/>
          <w:sz w:val="20"/>
          <w:szCs w:val="20"/>
        </w:rPr>
        <w:t xml:space="preserve">othing happens. </w:t>
      </w:r>
      <w:r w:rsidR="00E46D2B" w:rsidRPr="00FC074C">
        <w:rPr>
          <w:rFonts w:cs="Arial"/>
          <w:sz w:val="20"/>
          <w:szCs w:val="20"/>
        </w:rPr>
        <w:t xml:space="preserve">The enabling </w:t>
      </w:r>
      <w:r w:rsidR="00E057A1" w:rsidRPr="00FC074C">
        <w:rPr>
          <w:rFonts w:cs="Arial"/>
          <w:sz w:val="20"/>
          <w:szCs w:val="20"/>
        </w:rPr>
        <w:t xml:space="preserve">of the son’s alcoholism </w:t>
      </w:r>
      <w:r w:rsidR="00E46D2B" w:rsidRPr="00FC074C">
        <w:rPr>
          <w:rFonts w:cs="Arial"/>
          <w:sz w:val="20"/>
          <w:szCs w:val="20"/>
        </w:rPr>
        <w:t>continues</w:t>
      </w:r>
      <w:r w:rsidRPr="00FC074C">
        <w:rPr>
          <w:rFonts w:cs="Arial"/>
          <w:sz w:val="20"/>
          <w:szCs w:val="20"/>
        </w:rPr>
        <w:t>,</w:t>
      </w:r>
      <w:r w:rsidR="00E46D2B" w:rsidRPr="00FC074C">
        <w:rPr>
          <w:rFonts w:cs="Arial"/>
          <w:sz w:val="20"/>
          <w:szCs w:val="20"/>
        </w:rPr>
        <w:t xml:space="preserve"> and every session feels like you have to start over</w:t>
      </w:r>
      <w:r w:rsidR="00747B4D" w:rsidRPr="00FC074C">
        <w:rPr>
          <w:rFonts w:cs="Arial"/>
          <w:sz w:val="20"/>
          <w:szCs w:val="20"/>
        </w:rPr>
        <w:t>,</w:t>
      </w:r>
      <w:r w:rsidR="00E46D2B" w:rsidRPr="00FC074C">
        <w:rPr>
          <w:rFonts w:cs="Arial"/>
          <w:sz w:val="20"/>
          <w:szCs w:val="20"/>
        </w:rPr>
        <w:t xml:space="preserve"> </w:t>
      </w:r>
      <w:r w:rsidR="00747B4D" w:rsidRPr="00FC074C">
        <w:rPr>
          <w:rFonts w:cs="Arial"/>
          <w:sz w:val="20"/>
          <w:szCs w:val="20"/>
        </w:rPr>
        <w:t>redundant</w:t>
      </w:r>
      <w:r w:rsidR="00ED42D4" w:rsidRPr="00FC074C">
        <w:rPr>
          <w:rFonts w:cs="Arial"/>
          <w:sz w:val="20"/>
          <w:szCs w:val="20"/>
        </w:rPr>
        <w:t xml:space="preserve">ly </w:t>
      </w:r>
      <w:r w:rsidR="002E6F1E" w:rsidRPr="00FC074C">
        <w:rPr>
          <w:rFonts w:cs="Arial"/>
          <w:sz w:val="20"/>
          <w:szCs w:val="20"/>
        </w:rPr>
        <w:t xml:space="preserve">explaining </w:t>
      </w:r>
      <w:r w:rsidR="00ED42D4" w:rsidRPr="00FC074C">
        <w:rPr>
          <w:rFonts w:cs="Arial"/>
          <w:sz w:val="20"/>
          <w:szCs w:val="20"/>
        </w:rPr>
        <w:t>the</w:t>
      </w:r>
      <w:r w:rsidR="00747B4D" w:rsidRPr="00FC074C">
        <w:rPr>
          <w:rFonts w:cs="Arial"/>
          <w:sz w:val="20"/>
          <w:szCs w:val="20"/>
        </w:rPr>
        <w:t xml:space="preserve"> </w:t>
      </w:r>
      <w:r w:rsidR="002E6F1E" w:rsidRPr="00FC074C">
        <w:rPr>
          <w:rFonts w:cs="Arial"/>
          <w:sz w:val="20"/>
          <w:szCs w:val="20"/>
        </w:rPr>
        <w:t xml:space="preserve">promising alternatives she might try to the various </w:t>
      </w:r>
      <w:r w:rsidR="00B724D5" w:rsidRPr="00FC074C">
        <w:rPr>
          <w:rFonts w:cs="Arial"/>
          <w:sz w:val="20"/>
          <w:szCs w:val="20"/>
        </w:rPr>
        <w:t xml:space="preserve">dead-end </w:t>
      </w:r>
      <w:r w:rsidR="00BE2944" w:rsidRPr="00FC074C">
        <w:rPr>
          <w:rFonts w:cs="Arial"/>
          <w:sz w:val="20"/>
          <w:szCs w:val="20"/>
        </w:rPr>
        <w:t>coping strategies</w:t>
      </w:r>
      <w:r w:rsidR="00B724D5" w:rsidRPr="00FC074C">
        <w:rPr>
          <w:rFonts w:cs="Arial"/>
          <w:sz w:val="20"/>
          <w:szCs w:val="20"/>
        </w:rPr>
        <w:t xml:space="preserve"> she’s currently employing. </w:t>
      </w:r>
      <w:r w:rsidR="00E46D2B" w:rsidRPr="00FC074C">
        <w:rPr>
          <w:rFonts w:cs="Arial"/>
          <w:sz w:val="20"/>
          <w:szCs w:val="20"/>
        </w:rPr>
        <w:t xml:space="preserve"> </w:t>
      </w:r>
    </w:p>
    <w:p w:rsidR="00E808CE" w:rsidRPr="00FC074C" w:rsidRDefault="001D13E9" w:rsidP="003B1B29">
      <w:pPr>
        <w:spacing w:after="0" w:line="360" w:lineRule="auto"/>
        <w:rPr>
          <w:rFonts w:cs="Arial"/>
          <w:sz w:val="20"/>
          <w:szCs w:val="20"/>
        </w:rPr>
      </w:pPr>
      <w:r w:rsidRPr="00FC074C">
        <w:rPr>
          <w:rFonts w:cs="Arial"/>
          <w:sz w:val="20"/>
          <w:szCs w:val="20"/>
        </w:rPr>
        <w:tab/>
      </w:r>
      <w:r w:rsidR="00B724D5" w:rsidRPr="00FC074C">
        <w:rPr>
          <w:rFonts w:cs="Arial"/>
          <w:sz w:val="20"/>
          <w:szCs w:val="20"/>
        </w:rPr>
        <w:t>How can this client not respond to the compelling l</w:t>
      </w:r>
      <w:r w:rsidR="00CF2435" w:rsidRPr="00FC074C">
        <w:rPr>
          <w:rFonts w:cs="Arial"/>
          <w:sz w:val="20"/>
          <w:szCs w:val="20"/>
        </w:rPr>
        <w:t>ogic</w:t>
      </w:r>
      <w:r w:rsidR="00B724D5" w:rsidRPr="00FC074C">
        <w:rPr>
          <w:rFonts w:cs="Arial"/>
          <w:sz w:val="20"/>
          <w:szCs w:val="20"/>
        </w:rPr>
        <w:t xml:space="preserve"> of your approach? Her life isn’t working and you’re offering a promising set of new possibilities, carefully and thoughtfully pointing out </w:t>
      </w:r>
      <w:r w:rsidR="003D0998" w:rsidRPr="00FC074C">
        <w:rPr>
          <w:rFonts w:cs="Arial"/>
          <w:sz w:val="20"/>
          <w:szCs w:val="20"/>
        </w:rPr>
        <w:t xml:space="preserve">behaviors </w:t>
      </w:r>
      <w:r w:rsidR="00B724D5" w:rsidRPr="00FC074C">
        <w:rPr>
          <w:rFonts w:cs="Arial"/>
          <w:sz w:val="20"/>
          <w:szCs w:val="20"/>
        </w:rPr>
        <w:t xml:space="preserve">she needs to change </w:t>
      </w:r>
      <w:r w:rsidR="003D0998" w:rsidRPr="00FC074C">
        <w:rPr>
          <w:rFonts w:cs="Arial"/>
          <w:sz w:val="20"/>
          <w:szCs w:val="20"/>
        </w:rPr>
        <w:t xml:space="preserve">and </w:t>
      </w:r>
      <w:r w:rsidR="00B724D5" w:rsidRPr="00FC074C">
        <w:rPr>
          <w:rFonts w:cs="Arial"/>
          <w:sz w:val="20"/>
          <w:szCs w:val="20"/>
        </w:rPr>
        <w:t xml:space="preserve">the </w:t>
      </w:r>
      <w:r w:rsidR="00CF2435" w:rsidRPr="00FC074C">
        <w:rPr>
          <w:rFonts w:cs="Arial"/>
          <w:sz w:val="20"/>
          <w:szCs w:val="20"/>
        </w:rPr>
        <w:t>cognitive distortions</w:t>
      </w:r>
      <w:r w:rsidR="00B724D5" w:rsidRPr="00FC074C">
        <w:rPr>
          <w:rFonts w:cs="Arial"/>
          <w:sz w:val="20"/>
          <w:szCs w:val="20"/>
        </w:rPr>
        <w:t xml:space="preserve"> she needs to challenge</w:t>
      </w:r>
      <w:r w:rsidR="00CF2435" w:rsidRPr="00FC074C">
        <w:rPr>
          <w:rFonts w:cs="Arial"/>
          <w:sz w:val="20"/>
          <w:szCs w:val="20"/>
        </w:rPr>
        <w:t xml:space="preserve">. </w:t>
      </w:r>
      <w:r w:rsidR="00B724D5" w:rsidRPr="00FC074C">
        <w:rPr>
          <w:rFonts w:cs="Arial"/>
          <w:sz w:val="20"/>
          <w:szCs w:val="20"/>
        </w:rPr>
        <w:t xml:space="preserve">You’re running out of things to try, but it’s not your fault. After all, you can’t help people who just aren’t ready to change. </w:t>
      </w:r>
    </w:p>
    <w:p w:rsidR="008B27FA" w:rsidRPr="00FC074C" w:rsidRDefault="00B724D5" w:rsidP="003B1B29">
      <w:pPr>
        <w:spacing w:after="0" w:line="360" w:lineRule="auto"/>
        <w:ind w:firstLine="720"/>
        <w:rPr>
          <w:rFonts w:cs="Arial"/>
          <w:sz w:val="20"/>
          <w:szCs w:val="20"/>
        </w:rPr>
      </w:pPr>
      <w:r w:rsidRPr="00FC074C">
        <w:rPr>
          <w:rFonts w:cs="Arial"/>
          <w:sz w:val="20"/>
          <w:szCs w:val="20"/>
        </w:rPr>
        <w:t xml:space="preserve">But what might be called “modern resistance theory,” offers you a way to pull back from your sense of being helplessly stuck to get a fuller picture of how you got there. Actually, </w:t>
      </w:r>
      <w:r w:rsidR="00E46D2B" w:rsidRPr="00FC074C">
        <w:rPr>
          <w:rFonts w:cs="Arial"/>
          <w:sz w:val="20"/>
          <w:szCs w:val="20"/>
        </w:rPr>
        <w:t>t</w:t>
      </w:r>
      <w:r w:rsidR="008B6363" w:rsidRPr="00FC074C">
        <w:rPr>
          <w:rFonts w:cs="Arial"/>
          <w:sz w:val="20"/>
          <w:szCs w:val="20"/>
        </w:rPr>
        <w:t xml:space="preserve">he stagnation </w:t>
      </w:r>
      <w:r w:rsidRPr="00FC074C">
        <w:rPr>
          <w:rFonts w:cs="Arial"/>
          <w:sz w:val="20"/>
          <w:szCs w:val="20"/>
        </w:rPr>
        <w:t xml:space="preserve">in the therapeutic relationship </w:t>
      </w:r>
      <w:r w:rsidR="00D82014" w:rsidRPr="00FC074C">
        <w:rPr>
          <w:rFonts w:cs="Arial"/>
          <w:sz w:val="20"/>
          <w:szCs w:val="20"/>
        </w:rPr>
        <w:t xml:space="preserve">started </w:t>
      </w:r>
      <w:r w:rsidR="008B6363" w:rsidRPr="00FC074C">
        <w:rPr>
          <w:rFonts w:cs="Arial"/>
          <w:sz w:val="20"/>
          <w:szCs w:val="20"/>
        </w:rPr>
        <w:t>the moment</w:t>
      </w:r>
      <w:r w:rsidR="001D13E9" w:rsidRPr="00FC074C">
        <w:rPr>
          <w:rFonts w:cs="Arial"/>
          <w:sz w:val="20"/>
          <w:szCs w:val="20"/>
        </w:rPr>
        <w:t xml:space="preserve"> you began delivering information in</w:t>
      </w:r>
      <w:r w:rsidRPr="00FC074C">
        <w:rPr>
          <w:rFonts w:cs="Arial"/>
          <w:sz w:val="20"/>
          <w:szCs w:val="20"/>
        </w:rPr>
        <w:t xml:space="preserve"> a manner that your</w:t>
      </w:r>
      <w:r w:rsidR="008B27FA" w:rsidRPr="00FC074C">
        <w:rPr>
          <w:rFonts w:cs="Arial"/>
          <w:sz w:val="20"/>
          <w:szCs w:val="20"/>
        </w:rPr>
        <w:t xml:space="preserve"> client wasn’</w:t>
      </w:r>
      <w:r w:rsidR="001D13E9" w:rsidRPr="00FC074C">
        <w:rPr>
          <w:rFonts w:cs="Arial"/>
          <w:sz w:val="20"/>
          <w:szCs w:val="20"/>
        </w:rPr>
        <w:t>t ready to accept</w:t>
      </w:r>
      <w:r w:rsidRPr="00FC074C">
        <w:rPr>
          <w:rFonts w:cs="Arial"/>
          <w:sz w:val="20"/>
          <w:szCs w:val="20"/>
        </w:rPr>
        <w:t xml:space="preserve">. In reaction, </w:t>
      </w:r>
      <w:r w:rsidR="00D82014" w:rsidRPr="00FC074C">
        <w:rPr>
          <w:rFonts w:cs="Arial"/>
          <w:sz w:val="20"/>
          <w:szCs w:val="20"/>
        </w:rPr>
        <w:t>s</w:t>
      </w:r>
      <w:r w:rsidR="008B27FA" w:rsidRPr="00FC074C">
        <w:rPr>
          <w:rFonts w:cs="Arial"/>
          <w:sz w:val="20"/>
          <w:szCs w:val="20"/>
        </w:rPr>
        <w:t xml:space="preserve">he then </w:t>
      </w:r>
      <w:r w:rsidR="00D82014" w:rsidRPr="00FC074C">
        <w:rPr>
          <w:rFonts w:cs="Arial"/>
          <w:sz w:val="20"/>
          <w:szCs w:val="20"/>
        </w:rPr>
        <w:t xml:space="preserve">began </w:t>
      </w:r>
      <w:r w:rsidR="008B27FA" w:rsidRPr="00FC074C">
        <w:rPr>
          <w:rFonts w:cs="Arial"/>
          <w:sz w:val="20"/>
          <w:szCs w:val="20"/>
        </w:rPr>
        <w:t>trying to subvert your influence</w:t>
      </w:r>
      <w:r w:rsidRPr="00FC074C">
        <w:rPr>
          <w:rFonts w:cs="Arial"/>
          <w:sz w:val="20"/>
          <w:szCs w:val="20"/>
        </w:rPr>
        <w:t xml:space="preserve"> and</w:t>
      </w:r>
      <w:r w:rsidR="00BE2944" w:rsidRPr="00FC074C">
        <w:rPr>
          <w:rFonts w:cs="Arial"/>
          <w:sz w:val="20"/>
          <w:szCs w:val="20"/>
        </w:rPr>
        <w:t xml:space="preserve"> then i</w:t>
      </w:r>
      <w:r w:rsidR="008B27FA" w:rsidRPr="00FC074C">
        <w:rPr>
          <w:rFonts w:cs="Arial"/>
          <w:sz w:val="20"/>
          <w:szCs w:val="20"/>
        </w:rPr>
        <w:t>n re</w:t>
      </w:r>
      <w:r w:rsidRPr="00FC074C">
        <w:rPr>
          <w:rFonts w:cs="Arial"/>
          <w:sz w:val="20"/>
          <w:szCs w:val="20"/>
        </w:rPr>
        <w:t>sponse</w:t>
      </w:r>
      <w:r w:rsidR="008B27FA" w:rsidRPr="00FC074C">
        <w:rPr>
          <w:rFonts w:cs="Arial"/>
          <w:sz w:val="20"/>
          <w:szCs w:val="20"/>
        </w:rPr>
        <w:t xml:space="preserve"> to her</w:t>
      </w:r>
      <w:r w:rsidR="001D13E9" w:rsidRPr="00FC074C">
        <w:rPr>
          <w:rFonts w:cs="Arial"/>
          <w:sz w:val="20"/>
          <w:szCs w:val="20"/>
        </w:rPr>
        <w:t xml:space="preserve"> reluctance, you push</w:t>
      </w:r>
      <w:r w:rsidR="00EA4091" w:rsidRPr="00FC074C">
        <w:rPr>
          <w:rFonts w:cs="Arial"/>
          <w:sz w:val="20"/>
          <w:szCs w:val="20"/>
        </w:rPr>
        <w:t>ed</w:t>
      </w:r>
      <w:r w:rsidR="001D13E9" w:rsidRPr="00FC074C">
        <w:rPr>
          <w:rFonts w:cs="Arial"/>
          <w:sz w:val="20"/>
          <w:szCs w:val="20"/>
        </w:rPr>
        <w:t xml:space="preserve"> </w:t>
      </w:r>
      <w:r w:rsidRPr="00FC074C">
        <w:rPr>
          <w:rFonts w:cs="Arial"/>
          <w:sz w:val="20"/>
          <w:szCs w:val="20"/>
        </w:rPr>
        <w:t xml:space="preserve">even </w:t>
      </w:r>
      <w:r w:rsidR="001D13E9" w:rsidRPr="00FC074C">
        <w:rPr>
          <w:rFonts w:cs="Arial"/>
          <w:sz w:val="20"/>
          <w:szCs w:val="20"/>
        </w:rPr>
        <w:t>harder</w:t>
      </w:r>
      <w:r w:rsidR="008B6363" w:rsidRPr="00FC074C">
        <w:rPr>
          <w:rFonts w:cs="Arial"/>
          <w:sz w:val="20"/>
          <w:szCs w:val="20"/>
        </w:rPr>
        <w:t>---in this case,</w:t>
      </w:r>
      <w:r w:rsidR="00EA4091" w:rsidRPr="00FC074C">
        <w:rPr>
          <w:rFonts w:cs="Arial"/>
          <w:sz w:val="20"/>
          <w:szCs w:val="20"/>
        </w:rPr>
        <w:t xml:space="preserve"> </w:t>
      </w:r>
      <w:r w:rsidR="00D82014" w:rsidRPr="00FC074C">
        <w:rPr>
          <w:rFonts w:cs="Arial"/>
          <w:sz w:val="20"/>
          <w:szCs w:val="20"/>
        </w:rPr>
        <w:t xml:space="preserve">resorting to </w:t>
      </w:r>
      <w:r w:rsidR="008B6363" w:rsidRPr="00FC074C">
        <w:rPr>
          <w:rFonts w:cs="Arial"/>
          <w:sz w:val="20"/>
          <w:szCs w:val="20"/>
        </w:rPr>
        <w:t xml:space="preserve">blunt </w:t>
      </w:r>
      <w:r w:rsidR="001D13E9" w:rsidRPr="00FC074C">
        <w:rPr>
          <w:rFonts w:cs="Arial"/>
          <w:sz w:val="20"/>
          <w:szCs w:val="20"/>
        </w:rPr>
        <w:t>confrontation</w:t>
      </w:r>
      <w:r w:rsidR="009104EC" w:rsidRPr="00FC074C">
        <w:rPr>
          <w:rFonts w:cs="Arial"/>
          <w:sz w:val="20"/>
          <w:szCs w:val="20"/>
        </w:rPr>
        <w:t>. So s</w:t>
      </w:r>
      <w:r w:rsidR="008B27FA" w:rsidRPr="00FC074C">
        <w:rPr>
          <w:rFonts w:cs="Arial"/>
          <w:sz w:val="20"/>
          <w:szCs w:val="20"/>
        </w:rPr>
        <w:t>he</w:t>
      </w:r>
      <w:r w:rsidR="001D13E9" w:rsidRPr="00FC074C">
        <w:rPr>
          <w:rFonts w:cs="Arial"/>
          <w:sz w:val="20"/>
          <w:szCs w:val="20"/>
        </w:rPr>
        <w:t xml:space="preserve"> pushe</w:t>
      </w:r>
      <w:r w:rsidR="00D82014" w:rsidRPr="00FC074C">
        <w:rPr>
          <w:rFonts w:cs="Arial"/>
          <w:sz w:val="20"/>
          <w:szCs w:val="20"/>
        </w:rPr>
        <w:t>d</w:t>
      </w:r>
      <w:r w:rsidR="001D13E9" w:rsidRPr="00FC074C">
        <w:rPr>
          <w:rFonts w:cs="Arial"/>
          <w:sz w:val="20"/>
          <w:szCs w:val="20"/>
        </w:rPr>
        <w:t xml:space="preserve"> back even </w:t>
      </w:r>
      <w:r w:rsidR="009104EC" w:rsidRPr="00FC074C">
        <w:rPr>
          <w:rFonts w:cs="Arial"/>
          <w:sz w:val="20"/>
          <w:szCs w:val="20"/>
        </w:rPr>
        <w:t>more</w:t>
      </w:r>
      <w:r w:rsidR="008B6363" w:rsidRPr="00FC074C">
        <w:rPr>
          <w:rFonts w:cs="Arial"/>
          <w:sz w:val="20"/>
          <w:szCs w:val="20"/>
        </w:rPr>
        <w:t xml:space="preserve">, missing appointments, fiddling with her phone in sessions, giving you </w:t>
      </w:r>
      <w:r w:rsidR="0023309E" w:rsidRPr="00FC074C">
        <w:rPr>
          <w:rFonts w:cs="Arial"/>
          <w:sz w:val="20"/>
          <w:szCs w:val="20"/>
        </w:rPr>
        <w:t xml:space="preserve">“yes, but . . .” responses to </w:t>
      </w:r>
      <w:r w:rsidRPr="00FC074C">
        <w:rPr>
          <w:rFonts w:cs="Arial"/>
          <w:sz w:val="20"/>
          <w:szCs w:val="20"/>
        </w:rPr>
        <w:t xml:space="preserve">all your sage and helpful </w:t>
      </w:r>
      <w:r w:rsidR="0023309E" w:rsidRPr="00FC074C">
        <w:rPr>
          <w:rFonts w:cs="Arial"/>
          <w:sz w:val="20"/>
          <w:szCs w:val="20"/>
        </w:rPr>
        <w:t>suggestions. Your frustration to her “resistance” increase</w:t>
      </w:r>
      <w:r w:rsidR="00D82014" w:rsidRPr="00FC074C">
        <w:rPr>
          <w:rFonts w:cs="Arial"/>
          <w:sz w:val="20"/>
          <w:szCs w:val="20"/>
        </w:rPr>
        <w:t>d</w:t>
      </w:r>
      <w:r w:rsidR="0023309E" w:rsidRPr="00FC074C">
        <w:rPr>
          <w:rFonts w:cs="Arial"/>
          <w:sz w:val="20"/>
          <w:szCs w:val="20"/>
        </w:rPr>
        <w:t xml:space="preserve"> and</w:t>
      </w:r>
      <w:proofErr w:type="gramStart"/>
      <w:r w:rsidR="00D82014" w:rsidRPr="00FC074C">
        <w:rPr>
          <w:rFonts w:cs="Arial"/>
          <w:sz w:val="20"/>
          <w:szCs w:val="20"/>
        </w:rPr>
        <w:t>,</w:t>
      </w:r>
      <w:r w:rsidR="0023309E" w:rsidRPr="00FC074C">
        <w:rPr>
          <w:rFonts w:cs="Arial"/>
          <w:sz w:val="20"/>
          <w:szCs w:val="20"/>
        </w:rPr>
        <w:t xml:space="preserve"> basically</w:t>
      </w:r>
      <w:r w:rsidR="009104EC" w:rsidRPr="00FC074C">
        <w:rPr>
          <w:rFonts w:cs="Arial"/>
          <w:sz w:val="20"/>
          <w:szCs w:val="20"/>
        </w:rPr>
        <w:t>,</w:t>
      </w:r>
      <w:proofErr w:type="gramEnd"/>
      <w:r w:rsidR="0023309E" w:rsidRPr="00FC074C">
        <w:rPr>
          <w:rFonts w:cs="Arial"/>
          <w:sz w:val="20"/>
          <w:szCs w:val="20"/>
        </w:rPr>
        <w:t xml:space="preserve"> </w:t>
      </w:r>
      <w:r w:rsidR="009104EC" w:rsidRPr="00FC074C">
        <w:rPr>
          <w:rFonts w:cs="Arial"/>
          <w:sz w:val="20"/>
          <w:szCs w:val="20"/>
        </w:rPr>
        <w:t>your reactions and those of your client became a</w:t>
      </w:r>
      <w:r w:rsidR="008B27FA" w:rsidRPr="00FC074C">
        <w:rPr>
          <w:rFonts w:cs="Arial"/>
          <w:sz w:val="20"/>
          <w:szCs w:val="20"/>
        </w:rPr>
        <w:t xml:space="preserve"> vicious cycle</w:t>
      </w:r>
      <w:r w:rsidR="00D82014" w:rsidRPr="00FC074C">
        <w:rPr>
          <w:rFonts w:cs="Arial"/>
          <w:sz w:val="20"/>
          <w:szCs w:val="20"/>
        </w:rPr>
        <w:t>,</w:t>
      </w:r>
      <w:r w:rsidR="008B27FA" w:rsidRPr="00FC074C">
        <w:rPr>
          <w:rFonts w:cs="Arial"/>
          <w:sz w:val="20"/>
          <w:szCs w:val="20"/>
        </w:rPr>
        <w:t xml:space="preserve"> fueled </w:t>
      </w:r>
      <w:r w:rsidR="0023309E" w:rsidRPr="00FC074C">
        <w:rPr>
          <w:rFonts w:cs="Arial"/>
          <w:sz w:val="20"/>
          <w:szCs w:val="20"/>
        </w:rPr>
        <w:t xml:space="preserve">by </w:t>
      </w:r>
      <w:r w:rsidR="00D82014" w:rsidRPr="00FC074C">
        <w:rPr>
          <w:rFonts w:cs="Arial"/>
          <w:sz w:val="20"/>
          <w:szCs w:val="20"/>
        </w:rPr>
        <w:t xml:space="preserve">your </w:t>
      </w:r>
      <w:r w:rsidR="001D13E9" w:rsidRPr="00FC074C">
        <w:rPr>
          <w:rFonts w:cs="Arial"/>
          <w:sz w:val="20"/>
          <w:szCs w:val="20"/>
        </w:rPr>
        <w:t xml:space="preserve">escalating attempts </w:t>
      </w:r>
      <w:r w:rsidR="008B27FA" w:rsidRPr="00FC074C">
        <w:rPr>
          <w:rFonts w:cs="Arial"/>
          <w:i/>
          <w:sz w:val="20"/>
          <w:szCs w:val="20"/>
        </w:rPr>
        <w:t>not</w:t>
      </w:r>
      <w:r w:rsidR="008B27FA" w:rsidRPr="00FC074C">
        <w:rPr>
          <w:rFonts w:cs="Arial"/>
          <w:sz w:val="20"/>
          <w:szCs w:val="20"/>
        </w:rPr>
        <w:t xml:space="preserve"> </w:t>
      </w:r>
      <w:r w:rsidR="00D82014" w:rsidRPr="00FC074C">
        <w:rPr>
          <w:rFonts w:cs="Arial"/>
          <w:sz w:val="20"/>
          <w:szCs w:val="20"/>
        </w:rPr>
        <w:t>to be</w:t>
      </w:r>
      <w:r w:rsidR="001D13E9" w:rsidRPr="00FC074C">
        <w:rPr>
          <w:rFonts w:cs="Arial"/>
          <w:sz w:val="20"/>
          <w:szCs w:val="20"/>
        </w:rPr>
        <w:t xml:space="preserve"> influence</w:t>
      </w:r>
      <w:r w:rsidR="00D82014" w:rsidRPr="00FC074C">
        <w:rPr>
          <w:rFonts w:cs="Arial"/>
          <w:sz w:val="20"/>
          <w:szCs w:val="20"/>
        </w:rPr>
        <w:t>d</w:t>
      </w:r>
      <w:r w:rsidR="001D13E9" w:rsidRPr="00FC074C">
        <w:rPr>
          <w:rFonts w:cs="Arial"/>
          <w:sz w:val="20"/>
          <w:szCs w:val="20"/>
        </w:rPr>
        <w:t xml:space="preserve"> </w:t>
      </w:r>
      <w:r w:rsidR="00D82014" w:rsidRPr="00FC074C">
        <w:rPr>
          <w:rFonts w:cs="Arial"/>
          <w:sz w:val="20"/>
          <w:szCs w:val="20"/>
        </w:rPr>
        <w:t>by each</w:t>
      </w:r>
      <w:r w:rsidR="001D13E9" w:rsidRPr="00FC074C">
        <w:rPr>
          <w:rFonts w:cs="Arial"/>
          <w:sz w:val="20"/>
          <w:szCs w:val="20"/>
        </w:rPr>
        <w:t xml:space="preserve"> other. </w:t>
      </w:r>
    </w:p>
    <w:p w:rsidR="009862FA" w:rsidRPr="00FC074C" w:rsidRDefault="00B724D5" w:rsidP="003B1B29">
      <w:pPr>
        <w:spacing w:after="0" w:line="360" w:lineRule="auto"/>
        <w:ind w:firstLine="720"/>
        <w:rPr>
          <w:rFonts w:cs="Arial"/>
          <w:b/>
          <w:color w:val="FF0000"/>
          <w:sz w:val="20"/>
          <w:szCs w:val="20"/>
        </w:rPr>
      </w:pPr>
      <w:r w:rsidRPr="00FC074C">
        <w:rPr>
          <w:rFonts w:cs="Arial"/>
          <w:sz w:val="20"/>
          <w:szCs w:val="20"/>
        </w:rPr>
        <w:t xml:space="preserve">This is, of course, a common pattern in therapeutic stalemates. The key to finding alternative ways to proceed is to scale back your own expectations and sense of what is possible at this stage of the therapy process. </w:t>
      </w:r>
      <w:r w:rsidR="001D13E9" w:rsidRPr="00FC074C">
        <w:rPr>
          <w:rFonts w:cs="Arial"/>
          <w:sz w:val="20"/>
          <w:szCs w:val="20"/>
        </w:rPr>
        <w:t xml:space="preserve">What you </w:t>
      </w:r>
      <w:r w:rsidRPr="00FC074C">
        <w:rPr>
          <w:rFonts w:cs="Arial"/>
          <w:sz w:val="20"/>
          <w:szCs w:val="20"/>
        </w:rPr>
        <w:t xml:space="preserve">initially </w:t>
      </w:r>
      <w:r w:rsidR="001D13E9" w:rsidRPr="00FC074C">
        <w:rPr>
          <w:rFonts w:cs="Arial"/>
          <w:sz w:val="20"/>
          <w:szCs w:val="20"/>
        </w:rPr>
        <w:t xml:space="preserve">failed to recognize is that the client was only at the point where she would accept influence </w:t>
      </w:r>
      <w:r w:rsidR="006D6308" w:rsidRPr="00FC074C">
        <w:rPr>
          <w:rFonts w:cs="Arial"/>
          <w:sz w:val="20"/>
          <w:szCs w:val="20"/>
        </w:rPr>
        <w:t>in</w:t>
      </w:r>
      <w:r w:rsidR="001D13E9" w:rsidRPr="00FC074C">
        <w:rPr>
          <w:rFonts w:cs="Arial"/>
          <w:sz w:val="20"/>
          <w:szCs w:val="20"/>
        </w:rPr>
        <w:t xml:space="preserve"> subtle forms of </w:t>
      </w:r>
      <w:r w:rsidR="003D0998" w:rsidRPr="00FC074C">
        <w:rPr>
          <w:rFonts w:cs="Arial"/>
          <w:sz w:val="20"/>
          <w:szCs w:val="20"/>
        </w:rPr>
        <w:t>communication</w:t>
      </w:r>
      <w:r w:rsidR="008B27FA" w:rsidRPr="00FC074C">
        <w:rPr>
          <w:rFonts w:cs="Arial"/>
          <w:sz w:val="20"/>
          <w:szCs w:val="20"/>
        </w:rPr>
        <w:t>---a</w:t>
      </w:r>
      <w:r w:rsidR="001D13E9" w:rsidRPr="00FC074C">
        <w:rPr>
          <w:rFonts w:cs="Arial"/>
          <w:sz w:val="20"/>
          <w:szCs w:val="20"/>
        </w:rPr>
        <w:t>n indirect suggestion perhaps</w:t>
      </w:r>
      <w:r w:rsidR="006D6308" w:rsidRPr="00FC074C">
        <w:rPr>
          <w:rFonts w:cs="Arial"/>
          <w:sz w:val="20"/>
          <w:szCs w:val="20"/>
        </w:rPr>
        <w:t>, certainly not a blunt confrontation</w:t>
      </w:r>
      <w:r w:rsidR="001D13E9" w:rsidRPr="00FC074C">
        <w:rPr>
          <w:rFonts w:cs="Arial"/>
          <w:sz w:val="20"/>
          <w:szCs w:val="20"/>
        </w:rPr>
        <w:t xml:space="preserve">. </w:t>
      </w:r>
      <w:r w:rsidR="00BE2944" w:rsidRPr="00FC074C">
        <w:rPr>
          <w:rFonts w:cs="Arial"/>
          <w:sz w:val="20"/>
          <w:szCs w:val="20"/>
        </w:rPr>
        <w:t xml:space="preserve">Rather than </w:t>
      </w:r>
      <w:r w:rsidR="00B14A9B" w:rsidRPr="00FC074C">
        <w:rPr>
          <w:rFonts w:cs="Arial"/>
          <w:sz w:val="20"/>
          <w:szCs w:val="20"/>
        </w:rPr>
        <w:t>honoring, e</w:t>
      </w:r>
      <w:r w:rsidR="004D01C9" w:rsidRPr="00FC074C">
        <w:rPr>
          <w:rFonts w:cs="Arial"/>
          <w:sz w:val="20"/>
          <w:szCs w:val="20"/>
        </w:rPr>
        <w:t>mbracing</w:t>
      </w:r>
      <w:r w:rsidR="00B14A9B" w:rsidRPr="00FC074C">
        <w:rPr>
          <w:rFonts w:cs="Arial"/>
          <w:sz w:val="20"/>
          <w:szCs w:val="20"/>
        </w:rPr>
        <w:t>,</w:t>
      </w:r>
      <w:r w:rsidR="004D01C9" w:rsidRPr="00FC074C">
        <w:rPr>
          <w:rFonts w:cs="Arial"/>
          <w:sz w:val="20"/>
          <w:szCs w:val="20"/>
        </w:rPr>
        <w:t xml:space="preserve"> and </w:t>
      </w:r>
      <w:proofErr w:type="gramStart"/>
      <w:r w:rsidR="004D01C9" w:rsidRPr="00FC074C">
        <w:rPr>
          <w:rFonts w:cs="Arial"/>
          <w:sz w:val="20"/>
          <w:szCs w:val="20"/>
        </w:rPr>
        <w:t>micro-stepping</w:t>
      </w:r>
      <w:proofErr w:type="gramEnd"/>
      <w:r w:rsidR="004D01C9" w:rsidRPr="00FC074C">
        <w:rPr>
          <w:rFonts w:cs="Arial"/>
          <w:sz w:val="20"/>
          <w:szCs w:val="20"/>
        </w:rPr>
        <w:t xml:space="preserve"> from the client’s current state</w:t>
      </w:r>
      <w:r w:rsidR="00BE2944" w:rsidRPr="00FC074C">
        <w:rPr>
          <w:rFonts w:cs="Arial"/>
          <w:sz w:val="20"/>
          <w:szCs w:val="20"/>
        </w:rPr>
        <w:t>, you</w:t>
      </w:r>
      <w:r w:rsidRPr="00FC074C">
        <w:rPr>
          <w:rFonts w:cs="Arial"/>
          <w:sz w:val="20"/>
          <w:szCs w:val="20"/>
        </w:rPr>
        <w:t xml:space="preserve"> made the most common of therapeutic mistakes--y</w:t>
      </w:r>
      <w:r w:rsidR="00A92837" w:rsidRPr="00FC074C">
        <w:rPr>
          <w:rFonts w:cs="Arial"/>
          <w:sz w:val="20"/>
          <w:szCs w:val="20"/>
        </w:rPr>
        <w:t>ou got ahead of the client</w:t>
      </w:r>
      <w:r w:rsidR="005747B9" w:rsidRPr="00FC074C">
        <w:rPr>
          <w:rFonts w:cs="Arial"/>
          <w:sz w:val="20"/>
          <w:szCs w:val="20"/>
        </w:rPr>
        <w:t>. Y</w:t>
      </w:r>
      <w:r w:rsidR="001D13E9" w:rsidRPr="00FC074C">
        <w:rPr>
          <w:rFonts w:cs="Arial"/>
          <w:sz w:val="20"/>
          <w:szCs w:val="20"/>
        </w:rPr>
        <w:t xml:space="preserve">our </w:t>
      </w:r>
      <w:r w:rsidR="008B27FA" w:rsidRPr="00FC074C">
        <w:rPr>
          <w:rFonts w:cs="Arial"/>
          <w:sz w:val="20"/>
          <w:szCs w:val="20"/>
        </w:rPr>
        <w:t>approach didn’t</w:t>
      </w:r>
      <w:r w:rsidR="00D2020D" w:rsidRPr="00FC074C">
        <w:rPr>
          <w:rFonts w:cs="Arial"/>
          <w:sz w:val="20"/>
          <w:szCs w:val="20"/>
        </w:rPr>
        <w:t xml:space="preserve"> </w:t>
      </w:r>
      <w:r w:rsidR="001D13E9" w:rsidRPr="00FC074C">
        <w:rPr>
          <w:rFonts w:cs="Arial"/>
          <w:sz w:val="20"/>
          <w:szCs w:val="20"/>
        </w:rPr>
        <w:t>m</w:t>
      </w:r>
      <w:r w:rsidR="00D2020D" w:rsidRPr="00FC074C">
        <w:rPr>
          <w:rFonts w:cs="Arial"/>
          <w:sz w:val="20"/>
          <w:szCs w:val="20"/>
        </w:rPr>
        <w:t>esh</w:t>
      </w:r>
      <w:r w:rsidR="008B27FA" w:rsidRPr="00FC074C">
        <w:rPr>
          <w:rFonts w:cs="Arial"/>
          <w:sz w:val="20"/>
          <w:szCs w:val="20"/>
        </w:rPr>
        <w:t xml:space="preserve"> with her</w:t>
      </w:r>
      <w:r w:rsidR="001D13E9" w:rsidRPr="00FC074C">
        <w:rPr>
          <w:rFonts w:cs="Arial"/>
          <w:sz w:val="20"/>
          <w:szCs w:val="20"/>
        </w:rPr>
        <w:t xml:space="preserve"> </w:t>
      </w:r>
      <w:r w:rsidR="00A92837" w:rsidRPr="00FC074C">
        <w:rPr>
          <w:rFonts w:cs="Arial"/>
          <w:sz w:val="20"/>
          <w:szCs w:val="20"/>
        </w:rPr>
        <w:t>ps</w:t>
      </w:r>
      <w:r w:rsidR="006D6308" w:rsidRPr="00FC074C">
        <w:rPr>
          <w:rFonts w:cs="Arial"/>
          <w:sz w:val="20"/>
          <w:szCs w:val="20"/>
        </w:rPr>
        <w:t xml:space="preserve">ychological state </w:t>
      </w:r>
      <w:r w:rsidR="00D82014" w:rsidRPr="00FC074C">
        <w:rPr>
          <w:rFonts w:cs="Arial"/>
          <w:sz w:val="20"/>
          <w:szCs w:val="20"/>
        </w:rPr>
        <w:t xml:space="preserve">at that moment </w:t>
      </w:r>
      <w:r w:rsidR="006D6308" w:rsidRPr="00FC074C">
        <w:rPr>
          <w:rFonts w:cs="Arial"/>
          <w:sz w:val="20"/>
          <w:szCs w:val="20"/>
        </w:rPr>
        <w:t>regarding the problems in her life</w:t>
      </w:r>
      <w:r w:rsidR="00EF69BC" w:rsidRPr="00FC074C">
        <w:rPr>
          <w:rFonts w:cs="Arial"/>
          <w:sz w:val="20"/>
          <w:szCs w:val="20"/>
        </w:rPr>
        <w:t>. The harder you tried</w:t>
      </w:r>
      <w:r w:rsidR="006D6308" w:rsidRPr="00FC074C">
        <w:rPr>
          <w:rFonts w:cs="Arial"/>
          <w:sz w:val="20"/>
          <w:szCs w:val="20"/>
        </w:rPr>
        <w:t xml:space="preserve"> to help her</w:t>
      </w:r>
      <w:r w:rsidR="008B27FA" w:rsidRPr="00FC074C">
        <w:rPr>
          <w:rFonts w:cs="Arial"/>
          <w:sz w:val="20"/>
          <w:szCs w:val="20"/>
        </w:rPr>
        <w:t>,</w:t>
      </w:r>
      <w:r w:rsidR="00A92837" w:rsidRPr="00FC074C">
        <w:rPr>
          <w:rFonts w:cs="Arial"/>
          <w:sz w:val="20"/>
          <w:szCs w:val="20"/>
        </w:rPr>
        <w:t xml:space="preserve"> the </w:t>
      </w:r>
      <w:r w:rsidR="006D6308" w:rsidRPr="00FC074C">
        <w:rPr>
          <w:rFonts w:cs="Arial"/>
          <w:sz w:val="20"/>
          <w:szCs w:val="20"/>
        </w:rPr>
        <w:t>more</w:t>
      </w:r>
      <w:r w:rsidR="00A92837" w:rsidRPr="00FC074C">
        <w:rPr>
          <w:rFonts w:cs="Arial"/>
          <w:sz w:val="20"/>
          <w:szCs w:val="20"/>
        </w:rPr>
        <w:t xml:space="preserve"> </w:t>
      </w:r>
      <w:r w:rsidR="00D2020D" w:rsidRPr="00FC074C">
        <w:rPr>
          <w:rFonts w:cs="Arial"/>
          <w:sz w:val="20"/>
          <w:szCs w:val="20"/>
        </w:rPr>
        <w:t xml:space="preserve">disconnected from </w:t>
      </w:r>
      <w:r w:rsidR="006D6308" w:rsidRPr="00FC074C">
        <w:rPr>
          <w:rFonts w:cs="Arial"/>
          <w:sz w:val="20"/>
          <w:szCs w:val="20"/>
        </w:rPr>
        <w:t>her</w:t>
      </w:r>
      <w:r w:rsidR="00A92837" w:rsidRPr="00FC074C">
        <w:rPr>
          <w:rFonts w:cs="Arial"/>
          <w:sz w:val="20"/>
          <w:szCs w:val="20"/>
        </w:rPr>
        <w:t xml:space="preserve"> you became. </w:t>
      </w:r>
      <w:r w:rsidR="001D13E9" w:rsidRPr="00FC074C">
        <w:rPr>
          <w:rFonts w:cs="Arial"/>
          <w:sz w:val="20"/>
          <w:szCs w:val="20"/>
        </w:rPr>
        <w:t>Resistance</w:t>
      </w:r>
      <w:r w:rsidR="00A92837" w:rsidRPr="00FC074C">
        <w:rPr>
          <w:rFonts w:cs="Arial"/>
          <w:sz w:val="20"/>
          <w:szCs w:val="20"/>
        </w:rPr>
        <w:t>?</w:t>
      </w:r>
      <w:r w:rsidR="00DF60A2" w:rsidRPr="00FC074C">
        <w:rPr>
          <w:rFonts w:cs="Arial"/>
          <w:sz w:val="20"/>
          <w:szCs w:val="20"/>
        </w:rPr>
        <w:t xml:space="preserve"> </w:t>
      </w:r>
      <w:r w:rsidR="00D72A86" w:rsidRPr="00FC074C">
        <w:rPr>
          <w:rFonts w:cs="Arial"/>
          <w:sz w:val="20"/>
          <w:szCs w:val="20"/>
        </w:rPr>
        <w:t>But who exactly was being resistant, the closed-off party failing to recognize that something needed to change or you in failing to recognize the therapeutic disconnect that was occurring?</w:t>
      </w:r>
      <w:r w:rsidR="00D72A86" w:rsidRPr="00FC074C">
        <w:rPr>
          <w:rFonts w:cs="Arial"/>
          <w:color w:val="FF0000"/>
          <w:sz w:val="20"/>
          <w:szCs w:val="20"/>
        </w:rPr>
        <w:t xml:space="preserve"> </w:t>
      </w:r>
    </w:p>
    <w:p w:rsidR="00A80A7D" w:rsidRPr="00FC074C" w:rsidRDefault="00A80A7D" w:rsidP="003B1B29">
      <w:pPr>
        <w:spacing w:after="0" w:line="360" w:lineRule="auto"/>
        <w:rPr>
          <w:rFonts w:cs="Arial"/>
          <w:b/>
          <w:sz w:val="20"/>
          <w:szCs w:val="20"/>
        </w:rPr>
      </w:pPr>
    </w:p>
    <w:p w:rsidR="00D82014" w:rsidRPr="00FC074C" w:rsidRDefault="00CB4B44" w:rsidP="003B1B29">
      <w:pPr>
        <w:spacing w:after="0" w:line="360" w:lineRule="auto"/>
        <w:rPr>
          <w:rFonts w:cs="Arial"/>
          <w:b/>
          <w:sz w:val="20"/>
          <w:szCs w:val="20"/>
        </w:rPr>
      </w:pPr>
      <w:r w:rsidRPr="00FC074C">
        <w:rPr>
          <w:rFonts w:cs="Arial"/>
          <w:b/>
          <w:sz w:val="20"/>
          <w:szCs w:val="20"/>
        </w:rPr>
        <w:t>Developing a</w:t>
      </w:r>
      <w:r w:rsidR="00514314" w:rsidRPr="00FC074C">
        <w:rPr>
          <w:rFonts w:cs="Arial"/>
          <w:b/>
          <w:sz w:val="20"/>
          <w:szCs w:val="20"/>
        </w:rPr>
        <w:t xml:space="preserve"> Deeper </w:t>
      </w:r>
      <w:r w:rsidR="00442C7A" w:rsidRPr="00FC074C">
        <w:rPr>
          <w:rFonts w:cs="Arial"/>
          <w:b/>
          <w:sz w:val="20"/>
          <w:szCs w:val="20"/>
        </w:rPr>
        <w:t xml:space="preserve">Understanding </w:t>
      </w:r>
    </w:p>
    <w:p w:rsidR="00A343E9" w:rsidRPr="00FC074C" w:rsidRDefault="005747B9" w:rsidP="003B1B29">
      <w:pPr>
        <w:spacing w:after="0" w:line="360" w:lineRule="auto"/>
        <w:rPr>
          <w:rFonts w:cs="Arial"/>
          <w:sz w:val="20"/>
          <w:szCs w:val="20"/>
        </w:rPr>
      </w:pPr>
      <w:r w:rsidRPr="00FC074C">
        <w:rPr>
          <w:rFonts w:cs="Arial"/>
          <w:sz w:val="20"/>
          <w:szCs w:val="20"/>
        </w:rPr>
        <w:t>Perhaps the most important thing to recognize about the phenomenon we refer to as “resistance” is that it is always a</w:t>
      </w:r>
      <w:r w:rsidR="00095723" w:rsidRPr="00FC074C">
        <w:rPr>
          <w:rFonts w:cs="Arial"/>
          <w:sz w:val="20"/>
          <w:szCs w:val="20"/>
        </w:rPr>
        <w:t xml:space="preserve"> circular</w:t>
      </w:r>
      <w:r w:rsidRPr="00FC074C">
        <w:rPr>
          <w:rFonts w:cs="Arial"/>
          <w:sz w:val="20"/>
          <w:szCs w:val="20"/>
        </w:rPr>
        <w:t xml:space="preserve"> pattern of interaction</w:t>
      </w:r>
      <w:r w:rsidR="00095723" w:rsidRPr="00FC074C">
        <w:rPr>
          <w:rFonts w:cs="Arial"/>
          <w:sz w:val="20"/>
          <w:szCs w:val="20"/>
        </w:rPr>
        <w:t>.</w:t>
      </w:r>
      <w:r w:rsidR="001D13E9" w:rsidRPr="00FC074C">
        <w:rPr>
          <w:rFonts w:cs="Arial"/>
          <w:sz w:val="20"/>
          <w:szCs w:val="20"/>
        </w:rPr>
        <w:t xml:space="preserve"> </w:t>
      </w:r>
      <w:r w:rsidR="00CB4B44" w:rsidRPr="00FC074C">
        <w:rPr>
          <w:rFonts w:cs="Arial"/>
          <w:sz w:val="20"/>
          <w:szCs w:val="20"/>
        </w:rPr>
        <w:t xml:space="preserve">As </w:t>
      </w:r>
      <w:r w:rsidR="00D82014" w:rsidRPr="00FC074C">
        <w:rPr>
          <w:rFonts w:cs="Arial"/>
          <w:sz w:val="20"/>
          <w:szCs w:val="20"/>
        </w:rPr>
        <w:t>clinical psychologist</w:t>
      </w:r>
      <w:r w:rsidR="00E3057D" w:rsidRPr="00FC074C">
        <w:rPr>
          <w:rFonts w:cs="Arial"/>
          <w:sz w:val="20"/>
          <w:szCs w:val="20"/>
        </w:rPr>
        <w:t xml:space="preserve"> and addictions expert</w:t>
      </w:r>
      <w:r w:rsidR="00D82014" w:rsidRPr="00FC074C">
        <w:rPr>
          <w:rFonts w:cs="Arial"/>
          <w:sz w:val="20"/>
          <w:szCs w:val="20"/>
        </w:rPr>
        <w:t xml:space="preserve"> William </w:t>
      </w:r>
      <w:r w:rsidR="00CB4B44" w:rsidRPr="00FC074C">
        <w:rPr>
          <w:rFonts w:cs="Arial"/>
          <w:sz w:val="20"/>
          <w:szCs w:val="20"/>
        </w:rPr>
        <w:t xml:space="preserve">Miller and </w:t>
      </w:r>
      <w:r w:rsidR="00D82014" w:rsidRPr="00FC074C">
        <w:rPr>
          <w:rFonts w:cs="Arial"/>
          <w:sz w:val="20"/>
          <w:szCs w:val="20"/>
        </w:rPr>
        <w:t xml:space="preserve">Stephen </w:t>
      </w:r>
      <w:r w:rsidR="00CB4B44" w:rsidRPr="00FC074C">
        <w:rPr>
          <w:rFonts w:cs="Arial"/>
          <w:sz w:val="20"/>
          <w:szCs w:val="20"/>
        </w:rPr>
        <w:t>Rollnick</w:t>
      </w:r>
      <w:r w:rsidR="00A343E9" w:rsidRPr="00FC074C">
        <w:rPr>
          <w:rFonts w:cs="Arial"/>
          <w:sz w:val="20"/>
          <w:szCs w:val="20"/>
        </w:rPr>
        <w:t xml:space="preserve"> remind</w:t>
      </w:r>
      <w:r w:rsidR="00AC6D26" w:rsidRPr="00FC074C">
        <w:rPr>
          <w:rFonts w:cs="Arial"/>
          <w:sz w:val="20"/>
          <w:szCs w:val="20"/>
        </w:rPr>
        <w:t>ed</w:t>
      </w:r>
      <w:r w:rsidR="00A343E9" w:rsidRPr="00FC074C">
        <w:rPr>
          <w:rFonts w:cs="Arial"/>
          <w:sz w:val="20"/>
          <w:szCs w:val="20"/>
        </w:rPr>
        <w:t xml:space="preserve"> us</w:t>
      </w:r>
      <w:r w:rsidR="00CB4B44" w:rsidRPr="00FC074C">
        <w:rPr>
          <w:rFonts w:cs="Arial"/>
          <w:sz w:val="20"/>
          <w:szCs w:val="20"/>
        </w:rPr>
        <w:t xml:space="preserve"> in</w:t>
      </w:r>
      <w:r w:rsidR="00CB4B44" w:rsidRPr="00FC074C">
        <w:rPr>
          <w:rFonts w:cs="Arial"/>
          <w:i/>
          <w:sz w:val="20"/>
          <w:szCs w:val="20"/>
        </w:rPr>
        <w:t xml:space="preserve"> Motivational Interviewing: Preparing People for Change</w:t>
      </w:r>
      <w:r w:rsidR="00A343E9" w:rsidRPr="00FC074C">
        <w:rPr>
          <w:rFonts w:cs="Arial"/>
          <w:sz w:val="20"/>
          <w:szCs w:val="20"/>
        </w:rPr>
        <w:t xml:space="preserve">, “Resistance is something that occurs only within the context of a </w:t>
      </w:r>
      <w:r w:rsidR="00CB4B44" w:rsidRPr="00FC074C">
        <w:rPr>
          <w:rFonts w:cs="Arial"/>
          <w:sz w:val="20"/>
          <w:szCs w:val="20"/>
        </w:rPr>
        <w:t xml:space="preserve">relationship or a system.” As therapists, </w:t>
      </w:r>
      <w:r w:rsidR="00AC6D26" w:rsidRPr="00FC074C">
        <w:rPr>
          <w:rFonts w:cs="Arial"/>
          <w:sz w:val="20"/>
          <w:szCs w:val="20"/>
        </w:rPr>
        <w:t>clear</w:t>
      </w:r>
      <w:r w:rsidR="009104EC" w:rsidRPr="00FC074C">
        <w:rPr>
          <w:rFonts w:cs="Arial"/>
          <w:sz w:val="20"/>
          <w:szCs w:val="20"/>
        </w:rPr>
        <w:t>ly</w:t>
      </w:r>
      <w:r w:rsidR="00A343E9" w:rsidRPr="00FC074C">
        <w:rPr>
          <w:rFonts w:cs="Arial"/>
          <w:sz w:val="20"/>
          <w:szCs w:val="20"/>
        </w:rPr>
        <w:t xml:space="preserve"> </w:t>
      </w:r>
      <w:r w:rsidR="009104EC" w:rsidRPr="00FC074C">
        <w:rPr>
          <w:rFonts w:cs="Arial"/>
          <w:sz w:val="20"/>
          <w:szCs w:val="20"/>
        </w:rPr>
        <w:t xml:space="preserve">we’re </w:t>
      </w:r>
      <w:r w:rsidRPr="00FC074C">
        <w:rPr>
          <w:rFonts w:cs="Arial"/>
          <w:sz w:val="20"/>
          <w:szCs w:val="20"/>
        </w:rPr>
        <w:t xml:space="preserve">always prime </w:t>
      </w:r>
      <w:r w:rsidR="00A343E9" w:rsidRPr="00FC074C">
        <w:rPr>
          <w:rFonts w:cs="Arial"/>
          <w:sz w:val="20"/>
          <w:szCs w:val="20"/>
        </w:rPr>
        <w:t>component</w:t>
      </w:r>
      <w:r w:rsidR="009104EC" w:rsidRPr="00FC074C">
        <w:rPr>
          <w:rFonts w:cs="Arial"/>
          <w:sz w:val="20"/>
          <w:szCs w:val="20"/>
        </w:rPr>
        <w:t>s</w:t>
      </w:r>
      <w:r w:rsidR="00A343E9" w:rsidRPr="00FC074C">
        <w:rPr>
          <w:rFonts w:cs="Arial"/>
          <w:sz w:val="20"/>
          <w:szCs w:val="20"/>
        </w:rPr>
        <w:t xml:space="preserve"> </w:t>
      </w:r>
      <w:r w:rsidRPr="00FC074C">
        <w:rPr>
          <w:rFonts w:cs="Arial"/>
          <w:sz w:val="20"/>
          <w:szCs w:val="20"/>
        </w:rPr>
        <w:t>in</w:t>
      </w:r>
      <w:r w:rsidR="00CB4B44" w:rsidRPr="00FC074C">
        <w:rPr>
          <w:rFonts w:cs="Arial"/>
          <w:sz w:val="20"/>
          <w:szCs w:val="20"/>
        </w:rPr>
        <w:t xml:space="preserve"> the resistance equation:</w:t>
      </w:r>
      <w:r w:rsidR="001D13E9" w:rsidRPr="00FC074C">
        <w:rPr>
          <w:rFonts w:cs="Arial"/>
          <w:sz w:val="20"/>
          <w:szCs w:val="20"/>
        </w:rPr>
        <w:t xml:space="preserve"> </w:t>
      </w:r>
      <w:r w:rsidR="00AC6D26" w:rsidRPr="00FC074C">
        <w:rPr>
          <w:rFonts w:cs="Arial"/>
          <w:sz w:val="20"/>
          <w:szCs w:val="20"/>
        </w:rPr>
        <w:t>we</w:t>
      </w:r>
      <w:r w:rsidR="001D13E9" w:rsidRPr="00FC074C">
        <w:rPr>
          <w:rFonts w:cs="Arial"/>
          <w:sz w:val="20"/>
          <w:szCs w:val="20"/>
        </w:rPr>
        <w:t xml:space="preserve"> push too hard, the client pushes back</w:t>
      </w:r>
      <w:r w:rsidR="00CB4B44" w:rsidRPr="00FC074C">
        <w:rPr>
          <w:rFonts w:cs="Arial"/>
          <w:sz w:val="20"/>
          <w:szCs w:val="20"/>
        </w:rPr>
        <w:t xml:space="preserve">, and </w:t>
      </w:r>
      <w:r w:rsidR="00CB4B44" w:rsidRPr="00FC074C">
        <w:rPr>
          <w:rFonts w:cs="Arial"/>
          <w:sz w:val="20"/>
          <w:szCs w:val="20"/>
        </w:rPr>
        <w:lastRenderedPageBreak/>
        <w:t>put</w:t>
      </w:r>
      <w:r w:rsidRPr="00FC074C">
        <w:rPr>
          <w:rFonts w:cs="Arial"/>
          <w:sz w:val="20"/>
          <w:szCs w:val="20"/>
        </w:rPr>
        <w:t>ting</w:t>
      </w:r>
      <w:r w:rsidR="00CB4B44" w:rsidRPr="00FC074C">
        <w:rPr>
          <w:rFonts w:cs="Arial"/>
          <w:sz w:val="20"/>
          <w:szCs w:val="20"/>
        </w:rPr>
        <w:t xml:space="preserve"> the</w:t>
      </w:r>
      <w:r w:rsidR="004A6281" w:rsidRPr="00FC074C">
        <w:rPr>
          <w:rFonts w:cs="Arial"/>
          <w:sz w:val="20"/>
          <w:szCs w:val="20"/>
        </w:rPr>
        <w:t xml:space="preserve"> </w:t>
      </w:r>
      <w:r w:rsidRPr="00FC074C">
        <w:rPr>
          <w:rFonts w:cs="Arial"/>
          <w:sz w:val="20"/>
          <w:szCs w:val="20"/>
        </w:rPr>
        <w:t>“</w:t>
      </w:r>
      <w:r w:rsidR="004A6281" w:rsidRPr="00FC074C">
        <w:rPr>
          <w:rFonts w:cs="Arial"/>
          <w:sz w:val="20"/>
          <w:szCs w:val="20"/>
        </w:rPr>
        <w:t>resistance</w:t>
      </w:r>
      <w:r w:rsidRPr="00FC074C">
        <w:rPr>
          <w:rFonts w:cs="Arial"/>
          <w:sz w:val="20"/>
          <w:szCs w:val="20"/>
        </w:rPr>
        <w:t>”</w:t>
      </w:r>
      <w:r w:rsidR="004A6281" w:rsidRPr="00FC074C">
        <w:rPr>
          <w:rFonts w:cs="Arial"/>
          <w:sz w:val="20"/>
          <w:szCs w:val="20"/>
        </w:rPr>
        <w:t xml:space="preserve"> label on the client</w:t>
      </w:r>
      <w:r w:rsidRPr="00FC074C">
        <w:rPr>
          <w:rFonts w:cs="Arial"/>
          <w:sz w:val="20"/>
          <w:szCs w:val="20"/>
        </w:rPr>
        <w:t xml:space="preserve"> usually only further interferes with the possibilities for doing something different</w:t>
      </w:r>
      <w:r w:rsidR="004A6281" w:rsidRPr="00FC074C">
        <w:rPr>
          <w:rFonts w:cs="Arial"/>
          <w:sz w:val="20"/>
          <w:szCs w:val="20"/>
        </w:rPr>
        <w:t>.</w:t>
      </w:r>
      <w:r w:rsidR="001D13E9" w:rsidRPr="00FC074C">
        <w:rPr>
          <w:rFonts w:cs="Arial"/>
          <w:sz w:val="20"/>
          <w:szCs w:val="20"/>
        </w:rPr>
        <w:t xml:space="preserve"> </w:t>
      </w:r>
    </w:p>
    <w:p w:rsidR="002C4429" w:rsidRPr="00FC074C" w:rsidRDefault="00A343E9" w:rsidP="003B1B29">
      <w:pPr>
        <w:spacing w:after="0" w:line="360" w:lineRule="auto"/>
        <w:rPr>
          <w:rFonts w:cs="Arial"/>
          <w:sz w:val="20"/>
          <w:szCs w:val="20"/>
        </w:rPr>
      </w:pPr>
      <w:r w:rsidRPr="00FC074C">
        <w:rPr>
          <w:rFonts w:cs="Arial"/>
          <w:sz w:val="20"/>
          <w:szCs w:val="20"/>
        </w:rPr>
        <w:tab/>
      </w:r>
      <w:r w:rsidR="009366BD" w:rsidRPr="00FC074C">
        <w:rPr>
          <w:rFonts w:cs="Arial"/>
          <w:sz w:val="20"/>
          <w:szCs w:val="20"/>
        </w:rPr>
        <w:t xml:space="preserve">So what do you do when you reach those </w:t>
      </w:r>
      <w:r w:rsidR="00E3057D" w:rsidRPr="00FC074C">
        <w:rPr>
          <w:rFonts w:cs="Arial"/>
          <w:sz w:val="20"/>
          <w:szCs w:val="20"/>
        </w:rPr>
        <w:t xml:space="preserve">stuck </w:t>
      </w:r>
      <w:r w:rsidR="009366BD" w:rsidRPr="00FC074C">
        <w:rPr>
          <w:rFonts w:cs="Arial"/>
          <w:sz w:val="20"/>
          <w:szCs w:val="20"/>
        </w:rPr>
        <w:t xml:space="preserve">points </w:t>
      </w:r>
      <w:r w:rsidR="00E3057D" w:rsidRPr="00FC074C">
        <w:rPr>
          <w:rFonts w:cs="Arial"/>
          <w:sz w:val="20"/>
          <w:szCs w:val="20"/>
        </w:rPr>
        <w:t xml:space="preserve">with </w:t>
      </w:r>
      <w:r w:rsidR="009366BD" w:rsidRPr="00FC074C">
        <w:rPr>
          <w:rFonts w:cs="Arial"/>
          <w:sz w:val="20"/>
          <w:szCs w:val="20"/>
        </w:rPr>
        <w:t>clients</w:t>
      </w:r>
      <w:r w:rsidR="00BE2944" w:rsidRPr="00FC074C">
        <w:rPr>
          <w:rFonts w:cs="Arial"/>
          <w:sz w:val="20"/>
          <w:szCs w:val="20"/>
        </w:rPr>
        <w:t>,</w:t>
      </w:r>
      <w:r w:rsidR="00AF3BBE" w:rsidRPr="00FC074C">
        <w:rPr>
          <w:rFonts w:cs="Arial"/>
          <w:sz w:val="20"/>
          <w:szCs w:val="20"/>
        </w:rPr>
        <w:t xml:space="preserve"> when they simply won’t embrace your ideas?</w:t>
      </w:r>
      <w:r w:rsidR="004A6281" w:rsidRPr="00FC074C">
        <w:rPr>
          <w:rFonts w:cs="Arial"/>
          <w:sz w:val="20"/>
          <w:szCs w:val="20"/>
        </w:rPr>
        <w:t xml:space="preserve"> </w:t>
      </w:r>
      <w:r w:rsidR="005747B9" w:rsidRPr="00FC074C">
        <w:rPr>
          <w:rFonts w:cs="Arial"/>
          <w:sz w:val="20"/>
          <w:szCs w:val="20"/>
        </w:rPr>
        <w:t>In most cases, t</w:t>
      </w:r>
      <w:r w:rsidR="00AC6D26" w:rsidRPr="00FC074C">
        <w:rPr>
          <w:rFonts w:cs="Arial"/>
          <w:sz w:val="20"/>
          <w:szCs w:val="20"/>
        </w:rPr>
        <w:t xml:space="preserve">he </w:t>
      </w:r>
      <w:r w:rsidR="005747B9" w:rsidRPr="00FC074C">
        <w:rPr>
          <w:rFonts w:cs="Arial"/>
          <w:sz w:val="20"/>
          <w:szCs w:val="20"/>
        </w:rPr>
        <w:t xml:space="preserve">most immediate and practical </w:t>
      </w:r>
      <w:r w:rsidR="00AC6D26" w:rsidRPr="00FC074C">
        <w:rPr>
          <w:rFonts w:cs="Arial"/>
          <w:sz w:val="20"/>
          <w:szCs w:val="20"/>
        </w:rPr>
        <w:t xml:space="preserve">answer </w:t>
      </w:r>
      <w:proofErr w:type="gramStart"/>
      <w:r w:rsidR="00AC6D26" w:rsidRPr="00FC074C">
        <w:rPr>
          <w:rFonts w:cs="Arial"/>
          <w:sz w:val="20"/>
          <w:szCs w:val="20"/>
        </w:rPr>
        <w:t>is:</w:t>
      </w:r>
      <w:proofErr w:type="gramEnd"/>
      <w:r w:rsidR="00AC6D26" w:rsidRPr="00FC074C">
        <w:rPr>
          <w:rFonts w:cs="Arial"/>
          <w:sz w:val="20"/>
          <w:szCs w:val="20"/>
        </w:rPr>
        <w:t xml:space="preserve"> </w:t>
      </w:r>
      <w:r w:rsidR="003242BD" w:rsidRPr="00FC074C">
        <w:rPr>
          <w:rFonts w:cs="Arial"/>
          <w:sz w:val="20"/>
          <w:szCs w:val="20"/>
        </w:rPr>
        <w:t>s</w:t>
      </w:r>
      <w:r w:rsidR="001D13E9" w:rsidRPr="00FC074C">
        <w:rPr>
          <w:rFonts w:cs="Arial"/>
          <w:sz w:val="20"/>
          <w:szCs w:val="20"/>
        </w:rPr>
        <w:t>top pushing</w:t>
      </w:r>
      <w:r w:rsidR="00AF3BBE" w:rsidRPr="00FC074C">
        <w:rPr>
          <w:rFonts w:cs="Arial"/>
          <w:sz w:val="20"/>
          <w:szCs w:val="20"/>
        </w:rPr>
        <w:t xml:space="preserve">. Don’t </w:t>
      </w:r>
      <w:r w:rsidR="001D13E9" w:rsidRPr="00FC074C">
        <w:rPr>
          <w:rFonts w:cs="Arial"/>
          <w:sz w:val="20"/>
          <w:szCs w:val="20"/>
        </w:rPr>
        <w:t xml:space="preserve">create more resistance as </w:t>
      </w:r>
      <w:r w:rsidR="00AF3BBE" w:rsidRPr="00FC074C">
        <w:rPr>
          <w:rFonts w:cs="Arial"/>
          <w:sz w:val="20"/>
          <w:szCs w:val="20"/>
        </w:rPr>
        <w:t xml:space="preserve">the </w:t>
      </w:r>
      <w:r w:rsidR="001D13E9" w:rsidRPr="00FC074C">
        <w:rPr>
          <w:rFonts w:cs="Arial"/>
          <w:sz w:val="20"/>
          <w:szCs w:val="20"/>
        </w:rPr>
        <w:t>client</w:t>
      </w:r>
      <w:r w:rsidR="00AF3BBE" w:rsidRPr="00FC074C">
        <w:rPr>
          <w:rFonts w:cs="Arial"/>
          <w:sz w:val="20"/>
          <w:szCs w:val="20"/>
        </w:rPr>
        <w:t xml:space="preserve"> </w:t>
      </w:r>
      <w:r w:rsidR="001D13E9" w:rsidRPr="00FC074C">
        <w:rPr>
          <w:rFonts w:cs="Arial"/>
          <w:sz w:val="20"/>
          <w:szCs w:val="20"/>
        </w:rPr>
        <w:t>pushes back against your suggestions and ideas.</w:t>
      </w:r>
      <w:r w:rsidR="00E3057D" w:rsidRPr="00FC074C">
        <w:rPr>
          <w:rFonts w:cs="Arial"/>
          <w:sz w:val="20"/>
          <w:szCs w:val="20"/>
        </w:rPr>
        <w:t xml:space="preserve"> M</w:t>
      </w:r>
      <w:r w:rsidR="008E1681" w:rsidRPr="00FC074C">
        <w:rPr>
          <w:rFonts w:cs="Arial"/>
          <w:sz w:val="20"/>
          <w:szCs w:val="20"/>
        </w:rPr>
        <w:t>ove to a position that provides client</w:t>
      </w:r>
      <w:r w:rsidR="00E3057D" w:rsidRPr="00FC074C">
        <w:rPr>
          <w:rFonts w:cs="Arial"/>
          <w:sz w:val="20"/>
          <w:szCs w:val="20"/>
        </w:rPr>
        <w:t>s</w:t>
      </w:r>
      <w:r w:rsidR="008E1681" w:rsidRPr="00FC074C">
        <w:rPr>
          <w:rFonts w:cs="Arial"/>
          <w:sz w:val="20"/>
          <w:szCs w:val="20"/>
        </w:rPr>
        <w:t xml:space="preserve"> nothing to push back </w:t>
      </w:r>
      <w:proofErr w:type="gramStart"/>
      <w:r w:rsidR="008E1681" w:rsidRPr="00FC074C">
        <w:rPr>
          <w:rFonts w:cs="Arial"/>
          <w:sz w:val="20"/>
          <w:szCs w:val="20"/>
        </w:rPr>
        <w:t>against</w:t>
      </w:r>
      <w:proofErr w:type="gramEnd"/>
      <w:r w:rsidR="008E1681" w:rsidRPr="00FC074C">
        <w:rPr>
          <w:rFonts w:cs="Arial"/>
          <w:sz w:val="20"/>
          <w:szCs w:val="20"/>
        </w:rPr>
        <w:t xml:space="preserve">. How can they be resistant if you give them nothing to resist? </w:t>
      </w:r>
      <w:r w:rsidR="00E3057D" w:rsidRPr="00FC074C">
        <w:rPr>
          <w:rFonts w:cs="Arial"/>
          <w:sz w:val="20"/>
          <w:szCs w:val="20"/>
        </w:rPr>
        <w:tab/>
      </w:r>
      <w:r w:rsidR="005747B9" w:rsidRPr="00FC074C">
        <w:rPr>
          <w:rFonts w:cs="Arial"/>
          <w:sz w:val="20"/>
          <w:szCs w:val="20"/>
        </w:rPr>
        <w:t>When managing the “resistant” client, it’s always helpful</w:t>
      </w:r>
      <w:r w:rsidR="00AD6530" w:rsidRPr="00FC074C">
        <w:rPr>
          <w:rFonts w:cs="Arial"/>
          <w:sz w:val="20"/>
          <w:szCs w:val="20"/>
        </w:rPr>
        <w:t xml:space="preserve"> to keep in mind </w:t>
      </w:r>
      <w:r w:rsidR="005747B9" w:rsidRPr="00FC074C">
        <w:rPr>
          <w:rFonts w:cs="Arial"/>
          <w:sz w:val="20"/>
          <w:szCs w:val="20"/>
        </w:rPr>
        <w:t>the well-worn but still</w:t>
      </w:r>
      <w:r w:rsidR="00AD6530" w:rsidRPr="00FC074C">
        <w:rPr>
          <w:rFonts w:cs="Arial"/>
          <w:sz w:val="20"/>
          <w:szCs w:val="20"/>
        </w:rPr>
        <w:t xml:space="preserve"> useful joke--Q</w:t>
      </w:r>
      <w:r w:rsidR="005B2015" w:rsidRPr="00FC074C">
        <w:rPr>
          <w:rFonts w:cs="Arial"/>
          <w:sz w:val="20"/>
          <w:szCs w:val="20"/>
        </w:rPr>
        <w:t>uestion</w:t>
      </w:r>
      <w:r w:rsidR="00AD6530" w:rsidRPr="00FC074C">
        <w:rPr>
          <w:rFonts w:cs="Arial"/>
          <w:sz w:val="20"/>
          <w:szCs w:val="20"/>
        </w:rPr>
        <w:t>:</w:t>
      </w:r>
      <w:r w:rsidR="00DF60A2" w:rsidRPr="00FC074C">
        <w:rPr>
          <w:rFonts w:cs="Arial"/>
          <w:sz w:val="20"/>
          <w:szCs w:val="20"/>
        </w:rPr>
        <w:t xml:space="preserve"> </w:t>
      </w:r>
      <w:r w:rsidR="00AD6530" w:rsidRPr="00FC074C">
        <w:rPr>
          <w:rFonts w:cs="Arial"/>
          <w:sz w:val="20"/>
          <w:szCs w:val="20"/>
        </w:rPr>
        <w:t>H</w:t>
      </w:r>
      <w:r w:rsidR="00761BCA" w:rsidRPr="00FC074C">
        <w:rPr>
          <w:rFonts w:cs="Arial"/>
          <w:sz w:val="20"/>
          <w:szCs w:val="20"/>
        </w:rPr>
        <w:t xml:space="preserve">ow many therapists </w:t>
      </w:r>
      <w:r w:rsidR="00E3057D" w:rsidRPr="00FC074C">
        <w:rPr>
          <w:rFonts w:cs="Arial"/>
          <w:sz w:val="20"/>
          <w:szCs w:val="20"/>
        </w:rPr>
        <w:t xml:space="preserve">does </w:t>
      </w:r>
      <w:r w:rsidR="009366BD" w:rsidRPr="00FC074C">
        <w:rPr>
          <w:rFonts w:cs="Arial"/>
          <w:sz w:val="20"/>
          <w:szCs w:val="20"/>
        </w:rPr>
        <w:t>it tak</w:t>
      </w:r>
      <w:r w:rsidR="00AF3BBE" w:rsidRPr="00FC074C">
        <w:rPr>
          <w:rFonts w:cs="Arial"/>
          <w:sz w:val="20"/>
          <w:szCs w:val="20"/>
        </w:rPr>
        <w:t>e</w:t>
      </w:r>
      <w:r w:rsidR="00AD6530" w:rsidRPr="00FC074C">
        <w:rPr>
          <w:rFonts w:cs="Arial"/>
          <w:sz w:val="20"/>
          <w:szCs w:val="20"/>
        </w:rPr>
        <w:t xml:space="preserve"> to change a light bulb?</w:t>
      </w:r>
      <w:r w:rsidR="002C4429" w:rsidRPr="00FC074C">
        <w:rPr>
          <w:rFonts w:cs="Arial"/>
          <w:sz w:val="20"/>
          <w:szCs w:val="20"/>
        </w:rPr>
        <w:t xml:space="preserve"> </w:t>
      </w:r>
      <w:r w:rsidR="00AD6530" w:rsidRPr="00FC074C">
        <w:rPr>
          <w:rFonts w:cs="Arial"/>
          <w:sz w:val="20"/>
          <w:szCs w:val="20"/>
        </w:rPr>
        <w:t>A</w:t>
      </w:r>
      <w:r w:rsidR="005B2015" w:rsidRPr="00FC074C">
        <w:rPr>
          <w:rFonts w:cs="Arial"/>
          <w:sz w:val="20"/>
          <w:szCs w:val="20"/>
        </w:rPr>
        <w:t>nswer</w:t>
      </w:r>
      <w:r w:rsidR="00AD6530" w:rsidRPr="00FC074C">
        <w:rPr>
          <w:rFonts w:cs="Arial"/>
          <w:sz w:val="20"/>
          <w:szCs w:val="20"/>
        </w:rPr>
        <w:t>: O</w:t>
      </w:r>
      <w:r w:rsidR="002C4429" w:rsidRPr="00FC074C">
        <w:rPr>
          <w:rFonts w:cs="Arial"/>
          <w:sz w:val="20"/>
          <w:szCs w:val="20"/>
        </w:rPr>
        <w:t xml:space="preserve">ne, but the light bulb has </w:t>
      </w:r>
      <w:proofErr w:type="gramStart"/>
      <w:r w:rsidR="009366BD" w:rsidRPr="00FC074C">
        <w:rPr>
          <w:rFonts w:cs="Arial"/>
          <w:sz w:val="20"/>
          <w:szCs w:val="20"/>
        </w:rPr>
        <w:t xml:space="preserve">to </w:t>
      </w:r>
      <w:r w:rsidR="00E3057D" w:rsidRPr="00FC074C">
        <w:rPr>
          <w:rFonts w:cs="Arial"/>
          <w:sz w:val="20"/>
          <w:szCs w:val="20"/>
        </w:rPr>
        <w:t xml:space="preserve">really </w:t>
      </w:r>
      <w:r w:rsidR="009366BD" w:rsidRPr="00FC074C">
        <w:rPr>
          <w:rFonts w:cs="Arial"/>
          <w:i/>
          <w:sz w:val="20"/>
          <w:szCs w:val="20"/>
        </w:rPr>
        <w:t>want</w:t>
      </w:r>
      <w:proofErr w:type="gramEnd"/>
      <w:r w:rsidR="009366BD" w:rsidRPr="00FC074C">
        <w:rPr>
          <w:rFonts w:cs="Arial"/>
          <w:sz w:val="20"/>
          <w:szCs w:val="20"/>
        </w:rPr>
        <w:t xml:space="preserve"> to change</w:t>
      </w:r>
      <w:r w:rsidR="00AD6530" w:rsidRPr="00FC074C">
        <w:rPr>
          <w:rFonts w:cs="Arial"/>
          <w:sz w:val="20"/>
          <w:szCs w:val="20"/>
        </w:rPr>
        <w:t>.</w:t>
      </w:r>
      <w:r w:rsidR="009366BD" w:rsidRPr="00FC074C">
        <w:rPr>
          <w:rFonts w:cs="Arial"/>
          <w:sz w:val="20"/>
          <w:szCs w:val="20"/>
        </w:rPr>
        <w:t xml:space="preserve"> </w:t>
      </w:r>
      <w:r w:rsidR="0067149B" w:rsidRPr="00FC074C">
        <w:rPr>
          <w:rFonts w:cs="Arial"/>
          <w:sz w:val="20"/>
          <w:szCs w:val="20"/>
        </w:rPr>
        <w:t>You can’t make people change, but if you’re a good therapist, you can inspire them to want to change.</w:t>
      </w:r>
    </w:p>
    <w:p w:rsidR="00B54B39" w:rsidRPr="00FC074C" w:rsidRDefault="009366BD" w:rsidP="003B1B29">
      <w:pPr>
        <w:spacing w:after="0" w:line="360" w:lineRule="auto"/>
        <w:rPr>
          <w:rFonts w:cs="Arial"/>
          <w:sz w:val="20"/>
          <w:szCs w:val="20"/>
        </w:rPr>
      </w:pPr>
      <w:r w:rsidRPr="00FC074C">
        <w:rPr>
          <w:rFonts w:cs="Arial"/>
          <w:sz w:val="20"/>
          <w:szCs w:val="20"/>
        </w:rPr>
        <w:tab/>
      </w:r>
      <w:r w:rsidR="00014CA4" w:rsidRPr="00FC074C">
        <w:rPr>
          <w:rFonts w:cs="Arial"/>
          <w:sz w:val="20"/>
          <w:szCs w:val="20"/>
        </w:rPr>
        <w:t>W</w:t>
      </w:r>
      <w:r w:rsidR="004D71FD" w:rsidRPr="00FC074C">
        <w:rPr>
          <w:rFonts w:cs="Arial"/>
          <w:sz w:val="20"/>
          <w:szCs w:val="20"/>
        </w:rPr>
        <w:t>e’re constantly reminding clients</w:t>
      </w:r>
      <w:r w:rsidR="00E3057D" w:rsidRPr="00FC074C">
        <w:rPr>
          <w:rFonts w:cs="Arial"/>
          <w:sz w:val="20"/>
          <w:szCs w:val="20"/>
        </w:rPr>
        <w:t xml:space="preserve">, </w:t>
      </w:r>
      <w:r w:rsidR="004D71FD" w:rsidRPr="00FC074C">
        <w:rPr>
          <w:rFonts w:cs="Arial"/>
          <w:sz w:val="20"/>
          <w:szCs w:val="20"/>
        </w:rPr>
        <w:t>“</w:t>
      </w:r>
      <w:r w:rsidR="00E3057D" w:rsidRPr="00FC074C">
        <w:rPr>
          <w:rFonts w:cs="Arial"/>
          <w:sz w:val="20"/>
          <w:szCs w:val="20"/>
        </w:rPr>
        <w:t>Y</w:t>
      </w:r>
      <w:r w:rsidRPr="00FC074C">
        <w:rPr>
          <w:rFonts w:cs="Arial"/>
          <w:sz w:val="20"/>
          <w:szCs w:val="20"/>
        </w:rPr>
        <w:t>ou can’t change other peopl</w:t>
      </w:r>
      <w:r w:rsidR="00DA49DB" w:rsidRPr="00FC074C">
        <w:rPr>
          <w:rFonts w:cs="Arial"/>
          <w:sz w:val="20"/>
          <w:szCs w:val="20"/>
        </w:rPr>
        <w:t xml:space="preserve">e, </w:t>
      </w:r>
      <w:r w:rsidR="004D71FD" w:rsidRPr="00FC074C">
        <w:rPr>
          <w:rFonts w:cs="Arial"/>
          <w:sz w:val="20"/>
          <w:szCs w:val="20"/>
        </w:rPr>
        <w:t xml:space="preserve">you can </w:t>
      </w:r>
      <w:r w:rsidR="009051CD" w:rsidRPr="00FC074C">
        <w:rPr>
          <w:rFonts w:cs="Arial"/>
          <w:sz w:val="20"/>
          <w:szCs w:val="20"/>
        </w:rPr>
        <w:t xml:space="preserve">only </w:t>
      </w:r>
      <w:r w:rsidR="004D71FD" w:rsidRPr="00FC074C">
        <w:rPr>
          <w:rFonts w:cs="Arial"/>
          <w:sz w:val="20"/>
          <w:szCs w:val="20"/>
        </w:rPr>
        <w:t xml:space="preserve">change </w:t>
      </w:r>
      <w:r w:rsidR="00761BCA" w:rsidRPr="00FC074C">
        <w:rPr>
          <w:rFonts w:cs="Arial"/>
          <w:sz w:val="20"/>
          <w:szCs w:val="20"/>
        </w:rPr>
        <w:t>yourself</w:t>
      </w:r>
      <w:r w:rsidR="004D71FD" w:rsidRPr="00FC074C">
        <w:rPr>
          <w:rFonts w:cs="Arial"/>
          <w:sz w:val="20"/>
          <w:szCs w:val="20"/>
        </w:rPr>
        <w:t>.”</w:t>
      </w:r>
      <w:r w:rsidRPr="00FC074C">
        <w:rPr>
          <w:rFonts w:cs="Arial"/>
          <w:sz w:val="20"/>
          <w:szCs w:val="20"/>
        </w:rPr>
        <w:t xml:space="preserve"> </w:t>
      </w:r>
      <w:r w:rsidR="00E3057D" w:rsidRPr="00FC074C">
        <w:rPr>
          <w:rFonts w:cs="Arial"/>
          <w:sz w:val="20"/>
          <w:szCs w:val="20"/>
        </w:rPr>
        <w:t xml:space="preserve">How </w:t>
      </w:r>
      <w:r w:rsidR="004D71FD" w:rsidRPr="00FC074C">
        <w:rPr>
          <w:rFonts w:cs="Arial"/>
          <w:sz w:val="20"/>
          <w:szCs w:val="20"/>
        </w:rPr>
        <w:t>ironic</w:t>
      </w:r>
      <w:r w:rsidR="00E3057D" w:rsidRPr="00FC074C">
        <w:rPr>
          <w:rFonts w:cs="Arial"/>
          <w:sz w:val="20"/>
          <w:szCs w:val="20"/>
        </w:rPr>
        <w:t>, therefore,</w:t>
      </w:r>
      <w:r w:rsidR="00014CA4" w:rsidRPr="00FC074C">
        <w:rPr>
          <w:rFonts w:cs="Arial"/>
          <w:sz w:val="20"/>
          <w:szCs w:val="20"/>
        </w:rPr>
        <w:t xml:space="preserve"> </w:t>
      </w:r>
      <w:r w:rsidR="004D71FD" w:rsidRPr="00FC074C">
        <w:rPr>
          <w:rFonts w:cs="Arial"/>
          <w:sz w:val="20"/>
          <w:szCs w:val="20"/>
        </w:rPr>
        <w:t>that</w:t>
      </w:r>
      <w:r w:rsidR="005B2015" w:rsidRPr="00FC074C">
        <w:rPr>
          <w:rFonts w:cs="Arial"/>
          <w:sz w:val="20"/>
          <w:szCs w:val="20"/>
        </w:rPr>
        <w:t xml:space="preserve"> we’re </w:t>
      </w:r>
      <w:r w:rsidR="005747B9" w:rsidRPr="00FC074C">
        <w:rPr>
          <w:rFonts w:cs="Arial"/>
          <w:sz w:val="20"/>
          <w:szCs w:val="20"/>
        </w:rPr>
        <w:t xml:space="preserve">typically </w:t>
      </w:r>
      <w:r w:rsidR="005B2015" w:rsidRPr="00FC074C">
        <w:rPr>
          <w:rFonts w:cs="Arial"/>
          <w:sz w:val="20"/>
          <w:szCs w:val="20"/>
        </w:rPr>
        <w:t>trained</w:t>
      </w:r>
      <w:r w:rsidR="004D71FD" w:rsidRPr="00FC074C">
        <w:rPr>
          <w:rFonts w:cs="Arial"/>
          <w:sz w:val="20"/>
          <w:szCs w:val="20"/>
        </w:rPr>
        <w:t xml:space="preserve"> to </w:t>
      </w:r>
      <w:r w:rsidR="00E3057D" w:rsidRPr="00FC074C">
        <w:rPr>
          <w:rFonts w:cs="Arial"/>
          <w:sz w:val="20"/>
          <w:szCs w:val="20"/>
        </w:rPr>
        <w:t>develop</w:t>
      </w:r>
      <w:r w:rsidR="004D71FD" w:rsidRPr="00FC074C">
        <w:rPr>
          <w:rFonts w:cs="Arial"/>
          <w:sz w:val="20"/>
          <w:szCs w:val="20"/>
        </w:rPr>
        <w:t xml:space="preserve"> a treatment plan and </w:t>
      </w:r>
      <w:r w:rsidR="00E3057D" w:rsidRPr="00FC074C">
        <w:rPr>
          <w:rFonts w:cs="Arial"/>
          <w:sz w:val="20"/>
          <w:szCs w:val="20"/>
        </w:rPr>
        <w:t>enter</w:t>
      </w:r>
      <w:r w:rsidR="009051CD" w:rsidRPr="00FC074C">
        <w:rPr>
          <w:rFonts w:cs="Arial"/>
          <w:sz w:val="20"/>
          <w:szCs w:val="20"/>
        </w:rPr>
        <w:t xml:space="preserve"> sessions with the intention</w:t>
      </w:r>
      <w:r w:rsidR="004D71FD" w:rsidRPr="00FC074C">
        <w:rPr>
          <w:rFonts w:cs="Arial"/>
          <w:sz w:val="20"/>
          <w:szCs w:val="20"/>
        </w:rPr>
        <w:t xml:space="preserve"> of changing client</w:t>
      </w:r>
      <w:r w:rsidR="005B2015" w:rsidRPr="00FC074C">
        <w:rPr>
          <w:rFonts w:cs="Arial"/>
          <w:sz w:val="20"/>
          <w:szCs w:val="20"/>
        </w:rPr>
        <w:t>s</w:t>
      </w:r>
      <w:r w:rsidR="00E3057D" w:rsidRPr="00FC074C">
        <w:rPr>
          <w:rFonts w:cs="Arial"/>
          <w:sz w:val="20"/>
          <w:szCs w:val="20"/>
        </w:rPr>
        <w:t>!</w:t>
      </w:r>
      <w:r w:rsidRPr="00FC074C">
        <w:rPr>
          <w:rFonts w:cs="Arial"/>
          <w:sz w:val="20"/>
          <w:szCs w:val="20"/>
        </w:rPr>
        <w:t xml:space="preserve"> </w:t>
      </w:r>
      <w:r w:rsidR="005747B9" w:rsidRPr="00FC074C">
        <w:rPr>
          <w:rFonts w:cs="Arial"/>
          <w:sz w:val="20"/>
          <w:szCs w:val="20"/>
        </w:rPr>
        <w:t xml:space="preserve">How much frustration and wasted effort we might spare </w:t>
      </w:r>
      <w:proofErr w:type="gramStart"/>
      <w:r w:rsidR="005747B9" w:rsidRPr="00FC074C">
        <w:rPr>
          <w:rFonts w:cs="Arial"/>
          <w:sz w:val="20"/>
          <w:szCs w:val="20"/>
        </w:rPr>
        <w:t>ourselves and our clients</w:t>
      </w:r>
      <w:proofErr w:type="gramEnd"/>
      <w:r w:rsidR="005747B9" w:rsidRPr="00FC074C">
        <w:rPr>
          <w:rFonts w:cs="Arial"/>
          <w:sz w:val="20"/>
          <w:szCs w:val="20"/>
        </w:rPr>
        <w:t xml:space="preserve"> if i</w:t>
      </w:r>
      <w:r w:rsidR="002D7C3E" w:rsidRPr="00FC074C">
        <w:rPr>
          <w:rFonts w:cs="Arial"/>
          <w:sz w:val="20"/>
          <w:szCs w:val="20"/>
        </w:rPr>
        <w:t xml:space="preserve">nstead of working to change </w:t>
      </w:r>
      <w:r w:rsidR="00014CA4" w:rsidRPr="00FC074C">
        <w:rPr>
          <w:rFonts w:cs="Arial"/>
          <w:sz w:val="20"/>
          <w:szCs w:val="20"/>
        </w:rPr>
        <w:t>them</w:t>
      </w:r>
      <w:r w:rsidR="002D7C3E" w:rsidRPr="00FC074C">
        <w:rPr>
          <w:rFonts w:cs="Arial"/>
          <w:sz w:val="20"/>
          <w:szCs w:val="20"/>
        </w:rPr>
        <w:t xml:space="preserve">, we </w:t>
      </w:r>
      <w:r w:rsidR="005747B9" w:rsidRPr="00FC074C">
        <w:rPr>
          <w:rFonts w:cs="Arial"/>
          <w:sz w:val="20"/>
          <w:szCs w:val="20"/>
        </w:rPr>
        <w:t xml:space="preserve">would focus </w:t>
      </w:r>
      <w:r w:rsidR="00BE2944" w:rsidRPr="00FC074C">
        <w:rPr>
          <w:rFonts w:cs="Arial"/>
          <w:sz w:val="20"/>
          <w:szCs w:val="20"/>
        </w:rPr>
        <w:t xml:space="preserve">on our own contribution to the </w:t>
      </w:r>
      <w:r w:rsidR="001D13E9" w:rsidRPr="00FC074C">
        <w:rPr>
          <w:rFonts w:cs="Arial"/>
          <w:sz w:val="20"/>
          <w:szCs w:val="20"/>
        </w:rPr>
        <w:t xml:space="preserve">creation of </w:t>
      </w:r>
      <w:r w:rsidR="005747B9" w:rsidRPr="00FC074C">
        <w:rPr>
          <w:rFonts w:cs="Arial"/>
          <w:sz w:val="20"/>
          <w:szCs w:val="20"/>
        </w:rPr>
        <w:t>“</w:t>
      </w:r>
      <w:r w:rsidR="00014CA4" w:rsidRPr="00FC074C">
        <w:rPr>
          <w:rFonts w:cs="Arial"/>
          <w:sz w:val="20"/>
          <w:szCs w:val="20"/>
        </w:rPr>
        <w:t>resistance.</w:t>
      </w:r>
      <w:r w:rsidR="005747B9" w:rsidRPr="00FC074C">
        <w:rPr>
          <w:rFonts w:cs="Arial"/>
          <w:sz w:val="20"/>
          <w:szCs w:val="20"/>
        </w:rPr>
        <w:t xml:space="preserve">” </w:t>
      </w:r>
    </w:p>
    <w:p w:rsidR="0071041A" w:rsidRPr="00FC074C" w:rsidRDefault="00B54B39" w:rsidP="003B1B29">
      <w:pPr>
        <w:spacing w:after="0" w:line="360" w:lineRule="auto"/>
        <w:rPr>
          <w:rFonts w:cs="Arial"/>
          <w:b/>
          <w:sz w:val="20"/>
          <w:szCs w:val="20"/>
        </w:rPr>
      </w:pPr>
      <w:r w:rsidRPr="00FC074C">
        <w:rPr>
          <w:rFonts w:cs="Arial"/>
          <w:b/>
          <w:sz w:val="20"/>
          <w:szCs w:val="20"/>
        </w:rPr>
        <w:t>The Expert Trap</w:t>
      </w:r>
      <w:r w:rsidR="0071041A" w:rsidRPr="00FC074C">
        <w:rPr>
          <w:rFonts w:cs="Arial"/>
          <w:b/>
          <w:sz w:val="20"/>
          <w:szCs w:val="20"/>
        </w:rPr>
        <w:t xml:space="preserve"> </w:t>
      </w:r>
    </w:p>
    <w:p w:rsidR="00E131A3" w:rsidRPr="00FC074C" w:rsidRDefault="00C85AB1" w:rsidP="003B1B29">
      <w:pPr>
        <w:spacing w:after="0" w:line="360" w:lineRule="auto"/>
        <w:rPr>
          <w:rFonts w:cs="Arial"/>
          <w:sz w:val="20"/>
          <w:szCs w:val="20"/>
        </w:rPr>
      </w:pPr>
      <w:r w:rsidRPr="00FC074C">
        <w:rPr>
          <w:rFonts w:cs="Arial"/>
          <w:sz w:val="20"/>
          <w:szCs w:val="20"/>
        </w:rPr>
        <w:t>How do we know when a critical juncture in therapy is taking place? The signs are usually quite apparent—a</w:t>
      </w:r>
      <w:r w:rsidR="00BE2944" w:rsidRPr="00FC074C">
        <w:rPr>
          <w:rFonts w:cs="Arial"/>
          <w:sz w:val="20"/>
          <w:szCs w:val="20"/>
        </w:rPr>
        <w:t>lbeit</w:t>
      </w:r>
      <w:r w:rsidRPr="00FC074C">
        <w:rPr>
          <w:rFonts w:cs="Arial"/>
          <w:sz w:val="20"/>
          <w:szCs w:val="20"/>
        </w:rPr>
        <w:t xml:space="preserve"> frustrating for us as agents of change: </w:t>
      </w:r>
      <w:r w:rsidR="00B57AE3" w:rsidRPr="00FC074C">
        <w:rPr>
          <w:rFonts w:cs="Arial"/>
          <w:sz w:val="20"/>
          <w:szCs w:val="20"/>
        </w:rPr>
        <w:t xml:space="preserve">silence, </w:t>
      </w:r>
      <w:r w:rsidRPr="00FC074C">
        <w:rPr>
          <w:rFonts w:cs="Arial"/>
          <w:sz w:val="20"/>
          <w:szCs w:val="20"/>
        </w:rPr>
        <w:t xml:space="preserve">hostile </w:t>
      </w:r>
      <w:r w:rsidR="00B57AE3" w:rsidRPr="00FC074C">
        <w:rPr>
          <w:rFonts w:cs="Arial"/>
          <w:sz w:val="20"/>
          <w:szCs w:val="20"/>
        </w:rPr>
        <w:t xml:space="preserve">challenges, passivity, or the </w:t>
      </w:r>
      <w:r w:rsidR="00BE02B7" w:rsidRPr="00FC074C">
        <w:rPr>
          <w:rFonts w:cs="Arial"/>
          <w:sz w:val="20"/>
          <w:szCs w:val="20"/>
        </w:rPr>
        <w:t xml:space="preserve">all-too familiar </w:t>
      </w:r>
      <w:r w:rsidR="00B57AE3" w:rsidRPr="00FC074C">
        <w:rPr>
          <w:rFonts w:cs="Arial"/>
          <w:sz w:val="20"/>
          <w:szCs w:val="20"/>
        </w:rPr>
        <w:t>“yes, but . . .”</w:t>
      </w:r>
      <w:r w:rsidR="002C0BA2" w:rsidRPr="00FC074C">
        <w:rPr>
          <w:rFonts w:cs="Arial"/>
          <w:sz w:val="20"/>
          <w:szCs w:val="20"/>
        </w:rPr>
        <w:t xml:space="preserve"> response</w:t>
      </w:r>
      <w:r w:rsidR="00B57AE3" w:rsidRPr="00FC074C">
        <w:rPr>
          <w:rFonts w:cs="Arial"/>
          <w:sz w:val="20"/>
          <w:szCs w:val="20"/>
        </w:rPr>
        <w:t xml:space="preserve">. </w:t>
      </w:r>
      <w:r w:rsidR="00801696" w:rsidRPr="00FC074C">
        <w:rPr>
          <w:rFonts w:cs="Arial"/>
          <w:sz w:val="20"/>
          <w:szCs w:val="20"/>
        </w:rPr>
        <w:t>Suppose a</w:t>
      </w:r>
      <w:r w:rsidR="00E131A3" w:rsidRPr="00FC074C">
        <w:rPr>
          <w:rFonts w:cs="Arial"/>
          <w:sz w:val="20"/>
          <w:szCs w:val="20"/>
        </w:rPr>
        <w:t xml:space="preserve"> c</w:t>
      </w:r>
      <w:r w:rsidR="001D13E9" w:rsidRPr="00FC074C">
        <w:rPr>
          <w:rFonts w:cs="Arial"/>
          <w:sz w:val="20"/>
          <w:szCs w:val="20"/>
        </w:rPr>
        <w:t xml:space="preserve">lient </w:t>
      </w:r>
      <w:r w:rsidR="00801696" w:rsidRPr="00FC074C">
        <w:rPr>
          <w:rFonts w:cs="Arial"/>
          <w:sz w:val="20"/>
          <w:szCs w:val="20"/>
        </w:rPr>
        <w:t>comes to you with a large array of problems to which you immediately see solutions. As you</w:t>
      </w:r>
      <w:r w:rsidR="00926470" w:rsidRPr="00FC074C">
        <w:rPr>
          <w:rFonts w:cs="Arial"/>
          <w:sz w:val="20"/>
          <w:szCs w:val="20"/>
        </w:rPr>
        <w:t xml:space="preserve"> learn</w:t>
      </w:r>
      <w:r w:rsidR="00BE2944" w:rsidRPr="00FC074C">
        <w:rPr>
          <w:rFonts w:cs="Arial"/>
          <w:sz w:val="20"/>
          <w:szCs w:val="20"/>
        </w:rPr>
        <w:t xml:space="preserve"> more about the client,</w:t>
      </w:r>
      <w:r w:rsidR="001D13E9" w:rsidRPr="00FC074C">
        <w:rPr>
          <w:rFonts w:cs="Arial"/>
          <w:sz w:val="20"/>
          <w:szCs w:val="20"/>
        </w:rPr>
        <w:t xml:space="preserve"> you become </w:t>
      </w:r>
      <w:r w:rsidR="00E3057D" w:rsidRPr="00FC074C">
        <w:rPr>
          <w:rFonts w:cs="Arial"/>
          <w:sz w:val="20"/>
          <w:szCs w:val="20"/>
        </w:rPr>
        <w:t xml:space="preserve">increasingly </w:t>
      </w:r>
      <w:r w:rsidR="001D13E9" w:rsidRPr="00FC074C">
        <w:rPr>
          <w:rFonts w:cs="Arial"/>
          <w:sz w:val="20"/>
          <w:szCs w:val="20"/>
        </w:rPr>
        <w:t>certain that your ideas</w:t>
      </w:r>
      <w:r w:rsidR="00801696" w:rsidRPr="00FC074C">
        <w:rPr>
          <w:rFonts w:cs="Arial"/>
          <w:sz w:val="20"/>
          <w:szCs w:val="20"/>
        </w:rPr>
        <w:t xml:space="preserve"> can help</w:t>
      </w:r>
      <w:r w:rsidR="002C0BA2" w:rsidRPr="00FC074C">
        <w:rPr>
          <w:rFonts w:cs="Arial"/>
          <w:sz w:val="20"/>
          <w:szCs w:val="20"/>
        </w:rPr>
        <w:t xml:space="preserve"> </w:t>
      </w:r>
      <w:r w:rsidR="00B54B39" w:rsidRPr="00FC074C">
        <w:rPr>
          <w:rFonts w:cs="Arial"/>
          <w:sz w:val="20"/>
          <w:szCs w:val="20"/>
        </w:rPr>
        <w:t>him</w:t>
      </w:r>
      <w:r w:rsidR="005B2015" w:rsidRPr="00FC074C">
        <w:rPr>
          <w:rFonts w:cs="Arial"/>
          <w:sz w:val="20"/>
          <w:szCs w:val="20"/>
        </w:rPr>
        <w:t>,</w:t>
      </w:r>
      <w:r w:rsidR="00B54B39" w:rsidRPr="00FC074C">
        <w:rPr>
          <w:rFonts w:cs="Arial"/>
          <w:sz w:val="20"/>
          <w:szCs w:val="20"/>
        </w:rPr>
        <w:t xml:space="preserve"> </w:t>
      </w:r>
      <w:r w:rsidR="002C0BA2" w:rsidRPr="00FC074C">
        <w:rPr>
          <w:rFonts w:cs="Arial"/>
          <w:sz w:val="20"/>
          <w:szCs w:val="20"/>
        </w:rPr>
        <w:t xml:space="preserve">and repeatedly offer </w:t>
      </w:r>
      <w:r w:rsidR="004033E6" w:rsidRPr="00FC074C">
        <w:rPr>
          <w:rFonts w:cs="Arial"/>
          <w:sz w:val="20"/>
          <w:szCs w:val="20"/>
        </w:rPr>
        <w:t>advice and suggestions</w:t>
      </w:r>
      <w:r w:rsidR="00801696" w:rsidRPr="00FC074C">
        <w:rPr>
          <w:rFonts w:cs="Arial"/>
          <w:sz w:val="20"/>
          <w:szCs w:val="20"/>
        </w:rPr>
        <w:t>. But here’s the catch: t</w:t>
      </w:r>
      <w:r w:rsidR="001D13E9" w:rsidRPr="00FC074C">
        <w:rPr>
          <w:rFonts w:cs="Arial"/>
          <w:sz w:val="20"/>
          <w:szCs w:val="20"/>
        </w:rPr>
        <w:t xml:space="preserve">he more of an expert you become, the more you provide </w:t>
      </w:r>
      <w:r w:rsidR="00801696" w:rsidRPr="00FC074C">
        <w:rPr>
          <w:rFonts w:cs="Arial"/>
          <w:sz w:val="20"/>
          <w:szCs w:val="20"/>
        </w:rPr>
        <w:t>him</w:t>
      </w:r>
      <w:r w:rsidR="001D13E9" w:rsidRPr="00FC074C">
        <w:rPr>
          <w:rFonts w:cs="Arial"/>
          <w:sz w:val="20"/>
          <w:szCs w:val="20"/>
        </w:rPr>
        <w:t xml:space="preserve"> </w:t>
      </w:r>
      <w:r w:rsidR="00801696" w:rsidRPr="00FC074C">
        <w:rPr>
          <w:rFonts w:cs="Arial"/>
          <w:sz w:val="20"/>
          <w:szCs w:val="20"/>
        </w:rPr>
        <w:t>with something to resist</w:t>
      </w:r>
      <w:r w:rsidR="001D13E9" w:rsidRPr="00FC074C">
        <w:rPr>
          <w:rFonts w:cs="Arial"/>
          <w:sz w:val="20"/>
          <w:szCs w:val="20"/>
        </w:rPr>
        <w:t xml:space="preserve">. </w:t>
      </w:r>
      <w:r w:rsidR="00B54B39" w:rsidRPr="00FC074C">
        <w:rPr>
          <w:rFonts w:cs="Arial"/>
          <w:sz w:val="20"/>
          <w:szCs w:val="20"/>
        </w:rPr>
        <w:t>Y</w:t>
      </w:r>
      <w:r w:rsidR="001D13E9" w:rsidRPr="00FC074C">
        <w:rPr>
          <w:rFonts w:cs="Arial"/>
          <w:sz w:val="20"/>
          <w:szCs w:val="20"/>
        </w:rPr>
        <w:t xml:space="preserve">our </w:t>
      </w:r>
      <w:r w:rsidR="00B54B39" w:rsidRPr="00FC074C">
        <w:rPr>
          <w:rFonts w:cs="Arial"/>
          <w:sz w:val="20"/>
          <w:szCs w:val="20"/>
        </w:rPr>
        <w:t>expert suggestions aren’t</w:t>
      </w:r>
      <w:r w:rsidR="001D13E9" w:rsidRPr="00FC074C">
        <w:rPr>
          <w:rFonts w:cs="Arial"/>
          <w:sz w:val="20"/>
          <w:szCs w:val="20"/>
        </w:rPr>
        <w:t xml:space="preserve"> welcomed</w:t>
      </w:r>
      <w:r w:rsidR="00B54B39" w:rsidRPr="00FC074C">
        <w:rPr>
          <w:rFonts w:cs="Arial"/>
          <w:sz w:val="20"/>
          <w:szCs w:val="20"/>
        </w:rPr>
        <w:t xml:space="preserve"> </w:t>
      </w:r>
      <w:r w:rsidR="005463A7" w:rsidRPr="00FC074C">
        <w:rPr>
          <w:rFonts w:cs="Arial"/>
          <w:sz w:val="20"/>
          <w:szCs w:val="20"/>
        </w:rPr>
        <w:t>at th</w:t>
      </w:r>
      <w:r w:rsidR="00B54B39" w:rsidRPr="00FC074C">
        <w:rPr>
          <w:rFonts w:cs="Arial"/>
          <w:sz w:val="20"/>
          <w:szCs w:val="20"/>
        </w:rPr>
        <w:t>is point</w:t>
      </w:r>
      <w:r w:rsidR="00BE2944" w:rsidRPr="00FC074C">
        <w:rPr>
          <w:rFonts w:cs="Arial"/>
          <w:sz w:val="20"/>
          <w:szCs w:val="20"/>
        </w:rPr>
        <w:t xml:space="preserve">—his </w:t>
      </w:r>
      <w:r w:rsidR="00E3057D" w:rsidRPr="00FC074C">
        <w:rPr>
          <w:rFonts w:cs="Arial"/>
          <w:sz w:val="20"/>
          <w:szCs w:val="20"/>
        </w:rPr>
        <w:t>“yes, but</w:t>
      </w:r>
      <w:r w:rsidR="00926470" w:rsidRPr="00FC074C">
        <w:rPr>
          <w:rFonts w:cs="Arial"/>
          <w:sz w:val="20"/>
          <w:szCs w:val="20"/>
        </w:rPr>
        <w:t>…</w:t>
      </w:r>
      <w:r w:rsidR="00E3057D" w:rsidRPr="00FC074C">
        <w:rPr>
          <w:rFonts w:cs="Arial"/>
          <w:sz w:val="20"/>
          <w:szCs w:val="20"/>
        </w:rPr>
        <w:t>” response</w:t>
      </w:r>
      <w:r w:rsidR="00BE2944" w:rsidRPr="00FC074C">
        <w:rPr>
          <w:rFonts w:cs="Arial"/>
          <w:sz w:val="20"/>
          <w:szCs w:val="20"/>
        </w:rPr>
        <w:t>s are sign</w:t>
      </w:r>
      <w:r w:rsidR="00926470" w:rsidRPr="00FC074C">
        <w:rPr>
          <w:rFonts w:cs="Arial"/>
          <w:sz w:val="20"/>
          <w:szCs w:val="20"/>
        </w:rPr>
        <w:t>al</w:t>
      </w:r>
      <w:r w:rsidR="00BE2944" w:rsidRPr="00FC074C">
        <w:rPr>
          <w:rFonts w:cs="Arial"/>
          <w:sz w:val="20"/>
          <w:szCs w:val="20"/>
        </w:rPr>
        <w:t>s of th</w:t>
      </w:r>
      <w:r w:rsidR="00926470" w:rsidRPr="00FC074C">
        <w:rPr>
          <w:rFonts w:cs="Arial"/>
          <w:sz w:val="20"/>
          <w:szCs w:val="20"/>
        </w:rPr>
        <w:t xml:space="preserve">is actuality, </w:t>
      </w:r>
      <w:r w:rsidR="00BE2944" w:rsidRPr="00FC074C">
        <w:rPr>
          <w:rFonts w:cs="Arial"/>
          <w:sz w:val="20"/>
          <w:szCs w:val="20"/>
        </w:rPr>
        <w:t>if only you are willing to recognize that</w:t>
      </w:r>
      <w:r w:rsidR="00E3057D" w:rsidRPr="00FC074C">
        <w:rPr>
          <w:rFonts w:cs="Arial"/>
          <w:sz w:val="20"/>
          <w:szCs w:val="20"/>
        </w:rPr>
        <w:t>.</w:t>
      </w:r>
      <w:r w:rsidR="00B54B39" w:rsidRPr="00FC074C">
        <w:rPr>
          <w:rFonts w:cs="Arial"/>
          <w:sz w:val="20"/>
          <w:szCs w:val="20"/>
        </w:rPr>
        <w:t xml:space="preserve"> </w:t>
      </w:r>
    </w:p>
    <w:p w:rsidR="000536B3" w:rsidRPr="00FC074C" w:rsidRDefault="00E131A3" w:rsidP="003B1B29">
      <w:pPr>
        <w:spacing w:after="0" w:line="360" w:lineRule="auto"/>
        <w:rPr>
          <w:rFonts w:cs="Arial"/>
          <w:sz w:val="20"/>
          <w:szCs w:val="20"/>
        </w:rPr>
      </w:pPr>
      <w:r w:rsidRPr="00FC074C">
        <w:rPr>
          <w:rFonts w:cs="Arial"/>
          <w:sz w:val="20"/>
          <w:szCs w:val="20"/>
        </w:rPr>
        <w:tab/>
      </w:r>
      <w:r w:rsidR="001530D4" w:rsidRPr="00FC074C">
        <w:rPr>
          <w:rFonts w:cs="Arial"/>
          <w:sz w:val="20"/>
          <w:szCs w:val="20"/>
        </w:rPr>
        <w:t>So</w:t>
      </w:r>
      <w:r w:rsidR="001D13E9" w:rsidRPr="00FC074C">
        <w:rPr>
          <w:rFonts w:cs="Arial"/>
          <w:sz w:val="20"/>
          <w:szCs w:val="20"/>
        </w:rPr>
        <w:t xml:space="preserve"> </w:t>
      </w:r>
      <w:r w:rsidR="00C96385" w:rsidRPr="00FC074C">
        <w:rPr>
          <w:rFonts w:cs="Arial"/>
          <w:sz w:val="20"/>
          <w:szCs w:val="20"/>
        </w:rPr>
        <w:t>what do you do? H</w:t>
      </w:r>
      <w:r w:rsidR="007C1128" w:rsidRPr="00FC074C">
        <w:rPr>
          <w:rFonts w:cs="Arial"/>
          <w:sz w:val="20"/>
          <w:szCs w:val="20"/>
        </w:rPr>
        <w:t>ow do you h</w:t>
      </w:r>
      <w:r w:rsidR="00B810C3" w:rsidRPr="00FC074C">
        <w:rPr>
          <w:rFonts w:cs="Arial"/>
          <w:sz w:val="20"/>
          <w:szCs w:val="20"/>
        </w:rPr>
        <w:t>onor your</w:t>
      </w:r>
      <w:r w:rsidR="007C1128" w:rsidRPr="00FC074C">
        <w:rPr>
          <w:rFonts w:cs="Arial"/>
          <w:sz w:val="20"/>
          <w:szCs w:val="20"/>
        </w:rPr>
        <w:t xml:space="preserve"> client’s </w:t>
      </w:r>
      <w:r w:rsidR="001A65B2" w:rsidRPr="00FC074C">
        <w:rPr>
          <w:rFonts w:cs="Arial"/>
          <w:sz w:val="20"/>
          <w:szCs w:val="20"/>
        </w:rPr>
        <w:t xml:space="preserve">“yes, but . . .” </w:t>
      </w:r>
      <w:r w:rsidR="00B810C3" w:rsidRPr="00FC074C">
        <w:rPr>
          <w:rFonts w:cs="Arial"/>
          <w:sz w:val="20"/>
          <w:szCs w:val="20"/>
        </w:rPr>
        <w:t>with</w:t>
      </w:r>
      <w:r w:rsidR="007C1128" w:rsidRPr="00FC074C">
        <w:rPr>
          <w:rFonts w:cs="Arial"/>
          <w:sz w:val="20"/>
          <w:szCs w:val="20"/>
        </w:rPr>
        <w:t xml:space="preserve"> understanding and acceptance</w:t>
      </w:r>
      <w:r w:rsidR="00D35313" w:rsidRPr="00FC074C">
        <w:rPr>
          <w:rFonts w:cs="Arial"/>
          <w:sz w:val="20"/>
          <w:szCs w:val="20"/>
        </w:rPr>
        <w:t>?</w:t>
      </w:r>
      <w:r w:rsidR="007C1128" w:rsidRPr="00FC074C">
        <w:rPr>
          <w:rFonts w:cs="Arial"/>
          <w:sz w:val="20"/>
          <w:szCs w:val="20"/>
        </w:rPr>
        <w:t xml:space="preserve"> </w:t>
      </w:r>
      <w:r w:rsidR="00C85AB1" w:rsidRPr="00FC074C">
        <w:rPr>
          <w:rFonts w:cs="Arial"/>
          <w:sz w:val="20"/>
          <w:szCs w:val="20"/>
        </w:rPr>
        <w:t>One of the most effective ways of getting out of the expert trap is r</w:t>
      </w:r>
      <w:r w:rsidR="001D13E9" w:rsidRPr="00FC074C">
        <w:rPr>
          <w:rFonts w:cs="Arial"/>
          <w:sz w:val="20"/>
          <w:szCs w:val="20"/>
        </w:rPr>
        <w:t>evers</w:t>
      </w:r>
      <w:r w:rsidR="00C85AB1" w:rsidRPr="00FC074C">
        <w:rPr>
          <w:rFonts w:cs="Arial"/>
          <w:sz w:val="20"/>
          <w:szCs w:val="20"/>
        </w:rPr>
        <w:t>ing</w:t>
      </w:r>
      <w:r w:rsidR="001D13E9" w:rsidRPr="00FC074C">
        <w:rPr>
          <w:rFonts w:cs="Arial"/>
          <w:sz w:val="20"/>
          <w:szCs w:val="20"/>
        </w:rPr>
        <w:t xml:space="preserve"> </w:t>
      </w:r>
      <w:r w:rsidR="001530D4" w:rsidRPr="00FC074C">
        <w:rPr>
          <w:rFonts w:cs="Arial"/>
          <w:sz w:val="20"/>
          <w:szCs w:val="20"/>
        </w:rPr>
        <w:t xml:space="preserve">your </w:t>
      </w:r>
      <w:r w:rsidR="00C85AB1" w:rsidRPr="00FC074C">
        <w:rPr>
          <w:rFonts w:cs="Arial"/>
          <w:sz w:val="20"/>
          <w:szCs w:val="20"/>
        </w:rPr>
        <w:t>know-it-all therapeutic posture and present</w:t>
      </w:r>
      <w:r w:rsidR="00BE2944" w:rsidRPr="00FC074C">
        <w:rPr>
          <w:rFonts w:cs="Arial"/>
          <w:sz w:val="20"/>
          <w:szCs w:val="20"/>
        </w:rPr>
        <w:t>ing</w:t>
      </w:r>
      <w:r w:rsidR="00C96385" w:rsidRPr="00FC074C">
        <w:rPr>
          <w:rFonts w:eastAsia="Times New Roman" w:cs="Arial"/>
          <w:snapToGrid w:val="0"/>
          <w:sz w:val="20"/>
          <w:szCs w:val="20"/>
        </w:rPr>
        <w:t xml:space="preserve"> yourself as less knowledgeable, naive, and puzzled</w:t>
      </w:r>
      <w:r w:rsidR="00C85AB1" w:rsidRPr="00FC074C">
        <w:rPr>
          <w:rFonts w:cs="Arial"/>
          <w:sz w:val="20"/>
          <w:szCs w:val="20"/>
        </w:rPr>
        <w:t xml:space="preserve">, a co-investigator of how to get him unstuck </w:t>
      </w:r>
      <w:r w:rsidR="00CA33C7" w:rsidRPr="00FC074C">
        <w:rPr>
          <w:rFonts w:cs="Arial"/>
          <w:sz w:val="20"/>
          <w:szCs w:val="20"/>
        </w:rPr>
        <w:t>from</w:t>
      </w:r>
      <w:r w:rsidR="00C85AB1" w:rsidRPr="00FC074C">
        <w:rPr>
          <w:rFonts w:cs="Arial"/>
          <w:sz w:val="20"/>
          <w:szCs w:val="20"/>
        </w:rPr>
        <w:t xml:space="preserve"> </w:t>
      </w:r>
      <w:r w:rsidR="00BE2944" w:rsidRPr="00FC074C">
        <w:rPr>
          <w:rFonts w:cs="Arial"/>
          <w:sz w:val="20"/>
          <w:szCs w:val="20"/>
        </w:rPr>
        <w:t>his current</w:t>
      </w:r>
      <w:r w:rsidR="00C85AB1" w:rsidRPr="00FC074C">
        <w:rPr>
          <w:rFonts w:cs="Arial"/>
          <w:sz w:val="20"/>
          <w:szCs w:val="20"/>
        </w:rPr>
        <w:t xml:space="preserve"> quagmire</w:t>
      </w:r>
      <w:r w:rsidR="00BE2944" w:rsidRPr="00FC074C">
        <w:rPr>
          <w:rFonts w:cs="Arial"/>
          <w:sz w:val="20"/>
          <w:szCs w:val="20"/>
        </w:rPr>
        <w:t>.</w:t>
      </w:r>
      <w:r w:rsidR="00CA33C7" w:rsidRPr="00FC074C">
        <w:rPr>
          <w:rFonts w:cs="Arial"/>
          <w:sz w:val="20"/>
          <w:szCs w:val="20"/>
        </w:rPr>
        <w:t xml:space="preserve"> </w:t>
      </w:r>
      <w:r w:rsidR="00BE2944" w:rsidRPr="00FC074C">
        <w:rPr>
          <w:rFonts w:cs="Arial"/>
          <w:sz w:val="20"/>
          <w:szCs w:val="20"/>
        </w:rPr>
        <w:t xml:space="preserve">Now there is nothing to resist. </w:t>
      </w:r>
      <w:r w:rsidR="00C96385" w:rsidRPr="00FC074C">
        <w:rPr>
          <w:rFonts w:cs="Arial"/>
          <w:sz w:val="20"/>
          <w:szCs w:val="20"/>
        </w:rPr>
        <w:t xml:space="preserve">Although </w:t>
      </w:r>
      <w:r w:rsidR="00C85AB1" w:rsidRPr="00FC074C">
        <w:rPr>
          <w:rFonts w:cs="Arial"/>
          <w:sz w:val="20"/>
          <w:szCs w:val="20"/>
        </w:rPr>
        <w:t xml:space="preserve">your attachment to remaining the knowledgeable professional can make </w:t>
      </w:r>
      <w:r w:rsidR="001E4ACE" w:rsidRPr="00FC074C">
        <w:rPr>
          <w:rFonts w:cs="Arial"/>
          <w:sz w:val="20"/>
          <w:szCs w:val="20"/>
        </w:rPr>
        <w:t>your</w:t>
      </w:r>
      <w:r w:rsidR="00C96385" w:rsidRPr="00FC074C">
        <w:rPr>
          <w:rFonts w:cs="Arial"/>
          <w:sz w:val="20"/>
          <w:szCs w:val="20"/>
        </w:rPr>
        <w:t xml:space="preserve"> reversal difficult</w:t>
      </w:r>
      <w:r w:rsidR="00E3057D" w:rsidRPr="00FC074C">
        <w:rPr>
          <w:rFonts w:cs="Arial"/>
          <w:sz w:val="20"/>
          <w:szCs w:val="20"/>
        </w:rPr>
        <w:t xml:space="preserve">, particularly if </w:t>
      </w:r>
      <w:r w:rsidR="00C96385" w:rsidRPr="00FC074C">
        <w:rPr>
          <w:rFonts w:cs="Arial"/>
          <w:sz w:val="20"/>
          <w:szCs w:val="20"/>
        </w:rPr>
        <w:t>you really think your ideas would help,</w:t>
      </w:r>
      <w:r w:rsidR="00C85AB1" w:rsidRPr="00FC074C">
        <w:rPr>
          <w:rFonts w:cs="Arial"/>
          <w:sz w:val="20"/>
          <w:szCs w:val="20"/>
        </w:rPr>
        <w:t xml:space="preserve"> </w:t>
      </w:r>
      <w:r w:rsidR="00B810C3" w:rsidRPr="00FC074C">
        <w:rPr>
          <w:rFonts w:cs="Arial"/>
          <w:sz w:val="20"/>
          <w:szCs w:val="20"/>
        </w:rPr>
        <w:t xml:space="preserve">it’s important to realize that </w:t>
      </w:r>
      <w:r w:rsidR="00C96385" w:rsidRPr="00FC074C">
        <w:rPr>
          <w:rFonts w:cs="Arial"/>
          <w:sz w:val="20"/>
          <w:szCs w:val="20"/>
        </w:rPr>
        <w:t>t</w:t>
      </w:r>
      <w:r w:rsidR="001D13E9" w:rsidRPr="00FC074C">
        <w:rPr>
          <w:rFonts w:cs="Arial"/>
          <w:sz w:val="20"/>
          <w:szCs w:val="20"/>
        </w:rPr>
        <w:t xml:space="preserve">he more of an expert you become, the less psychological freedom </w:t>
      </w:r>
      <w:r w:rsidR="00C203C2" w:rsidRPr="00FC074C">
        <w:rPr>
          <w:rFonts w:cs="Arial"/>
          <w:sz w:val="20"/>
          <w:szCs w:val="20"/>
        </w:rPr>
        <w:t>your client has</w:t>
      </w:r>
      <w:r w:rsidR="001D13E9" w:rsidRPr="00FC074C">
        <w:rPr>
          <w:rFonts w:cs="Arial"/>
          <w:sz w:val="20"/>
          <w:szCs w:val="20"/>
        </w:rPr>
        <w:t xml:space="preserve"> to explore possibilities on </w:t>
      </w:r>
      <w:r w:rsidR="00C203C2" w:rsidRPr="00FC074C">
        <w:rPr>
          <w:rFonts w:cs="Arial"/>
          <w:sz w:val="20"/>
          <w:szCs w:val="20"/>
        </w:rPr>
        <w:t>his</w:t>
      </w:r>
      <w:r w:rsidR="00D35313" w:rsidRPr="00FC074C">
        <w:rPr>
          <w:rFonts w:cs="Arial"/>
          <w:sz w:val="20"/>
          <w:szCs w:val="20"/>
        </w:rPr>
        <w:t xml:space="preserve"> own</w:t>
      </w:r>
      <w:r w:rsidR="00386B4D" w:rsidRPr="00FC074C">
        <w:rPr>
          <w:rFonts w:cs="Arial"/>
          <w:sz w:val="20"/>
          <w:szCs w:val="20"/>
        </w:rPr>
        <w:t xml:space="preserve"> and</w:t>
      </w:r>
      <w:r w:rsidR="00C85AB1" w:rsidRPr="00FC074C">
        <w:rPr>
          <w:rFonts w:cs="Arial"/>
          <w:sz w:val="20"/>
          <w:szCs w:val="20"/>
        </w:rPr>
        <w:t xml:space="preserve"> experience a sense of agency in his own life.</w:t>
      </w:r>
      <w:r w:rsidR="00D35313" w:rsidRPr="00FC074C">
        <w:rPr>
          <w:rFonts w:cs="Arial"/>
          <w:sz w:val="20"/>
          <w:szCs w:val="20"/>
        </w:rPr>
        <w:t xml:space="preserve"> </w:t>
      </w:r>
    </w:p>
    <w:p w:rsidR="001D13E9" w:rsidRPr="00FC074C" w:rsidRDefault="001D13E9" w:rsidP="003B1B29">
      <w:pPr>
        <w:spacing w:after="0" w:line="360" w:lineRule="auto"/>
        <w:rPr>
          <w:rFonts w:eastAsia="Times New Roman" w:cs="Arial"/>
          <w:snapToGrid w:val="0"/>
          <w:color w:val="9BBB59" w:themeColor="accent3"/>
          <w:sz w:val="20"/>
          <w:szCs w:val="20"/>
        </w:rPr>
      </w:pPr>
      <w:r w:rsidRPr="00FC074C">
        <w:rPr>
          <w:rFonts w:eastAsia="Times New Roman" w:cs="Arial"/>
          <w:snapToGrid w:val="0"/>
          <w:sz w:val="20"/>
          <w:szCs w:val="20"/>
        </w:rPr>
        <w:tab/>
      </w:r>
      <w:r w:rsidR="00855069" w:rsidRPr="00FC074C">
        <w:rPr>
          <w:rFonts w:cs="Arial"/>
          <w:sz w:val="20"/>
          <w:szCs w:val="20"/>
        </w:rPr>
        <w:t>This</w:t>
      </w:r>
      <w:r w:rsidRPr="00FC074C">
        <w:rPr>
          <w:rFonts w:cs="Arial"/>
          <w:sz w:val="20"/>
          <w:szCs w:val="20"/>
        </w:rPr>
        <w:t xml:space="preserve"> expert trap is </w:t>
      </w:r>
      <w:r w:rsidR="00855069" w:rsidRPr="00FC074C">
        <w:rPr>
          <w:rFonts w:cs="Arial"/>
          <w:sz w:val="20"/>
          <w:szCs w:val="20"/>
        </w:rPr>
        <w:t xml:space="preserve">often </w:t>
      </w:r>
      <w:r w:rsidRPr="00FC074C">
        <w:rPr>
          <w:rFonts w:cs="Arial"/>
          <w:sz w:val="20"/>
          <w:szCs w:val="20"/>
        </w:rPr>
        <w:t>fueled by our de</w:t>
      </w:r>
      <w:r w:rsidR="00C85AB1" w:rsidRPr="00FC074C">
        <w:rPr>
          <w:rFonts w:cs="Arial"/>
          <w:sz w:val="20"/>
          <w:szCs w:val="20"/>
        </w:rPr>
        <w:t xml:space="preserve">dication to being helpful </w:t>
      </w:r>
      <w:r w:rsidR="00C96385" w:rsidRPr="00FC074C">
        <w:rPr>
          <w:rFonts w:cs="Arial"/>
          <w:sz w:val="20"/>
          <w:szCs w:val="20"/>
        </w:rPr>
        <w:t>and</w:t>
      </w:r>
      <w:r w:rsidRPr="00FC074C">
        <w:rPr>
          <w:rFonts w:cs="Arial"/>
          <w:sz w:val="20"/>
          <w:szCs w:val="20"/>
        </w:rPr>
        <w:t xml:space="preserve"> our frustration with clients’ refusal to </w:t>
      </w:r>
      <w:r w:rsidR="00C85AB1" w:rsidRPr="00FC074C">
        <w:rPr>
          <w:rFonts w:cs="Arial"/>
          <w:sz w:val="20"/>
          <w:szCs w:val="20"/>
        </w:rPr>
        <w:t>accept our influence.</w:t>
      </w:r>
      <w:r w:rsidRPr="00FC074C">
        <w:rPr>
          <w:rFonts w:cs="Arial"/>
          <w:sz w:val="20"/>
          <w:szCs w:val="20"/>
        </w:rPr>
        <w:t xml:space="preserve"> </w:t>
      </w:r>
      <w:r w:rsidR="005B2015" w:rsidRPr="00FC074C">
        <w:rPr>
          <w:rFonts w:cs="Arial"/>
          <w:sz w:val="20"/>
          <w:szCs w:val="20"/>
        </w:rPr>
        <w:t xml:space="preserve">But </w:t>
      </w:r>
      <w:proofErr w:type="gramStart"/>
      <w:r w:rsidR="00C85AB1" w:rsidRPr="00FC074C">
        <w:rPr>
          <w:rFonts w:cs="Arial"/>
          <w:sz w:val="20"/>
          <w:szCs w:val="20"/>
        </w:rPr>
        <w:t xml:space="preserve">our good intentions and </w:t>
      </w:r>
      <w:r w:rsidR="00855069" w:rsidRPr="00FC074C">
        <w:rPr>
          <w:rFonts w:cs="Arial"/>
          <w:sz w:val="20"/>
          <w:szCs w:val="20"/>
        </w:rPr>
        <w:t>how much we know</w:t>
      </w:r>
      <w:proofErr w:type="gramEnd"/>
      <w:r w:rsidR="00855069" w:rsidRPr="00FC074C">
        <w:rPr>
          <w:rFonts w:cs="Arial"/>
          <w:sz w:val="20"/>
          <w:szCs w:val="20"/>
        </w:rPr>
        <w:t xml:space="preserve"> </w:t>
      </w:r>
      <w:r w:rsidR="00386B4D" w:rsidRPr="00FC074C">
        <w:rPr>
          <w:rFonts w:cs="Arial"/>
          <w:sz w:val="20"/>
          <w:szCs w:val="20"/>
        </w:rPr>
        <w:t>isn’t w</w:t>
      </w:r>
      <w:r w:rsidR="00855069" w:rsidRPr="00FC074C">
        <w:rPr>
          <w:rFonts w:cs="Arial"/>
          <w:sz w:val="20"/>
          <w:szCs w:val="20"/>
        </w:rPr>
        <w:t>hat matters</w:t>
      </w:r>
      <w:r w:rsidR="00386B4D" w:rsidRPr="00FC074C">
        <w:rPr>
          <w:rFonts w:cs="Arial"/>
          <w:sz w:val="20"/>
          <w:szCs w:val="20"/>
        </w:rPr>
        <w:t>;</w:t>
      </w:r>
      <w:r w:rsidR="00855069" w:rsidRPr="00FC074C">
        <w:rPr>
          <w:rFonts w:cs="Arial"/>
          <w:sz w:val="20"/>
          <w:szCs w:val="20"/>
        </w:rPr>
        <w:t xml:space="preserve"> nor </w:t>
      </w:r>
      <w:r w:rsidR="006C402D" w:rsidRPr="00FC074C">
        <w:rPr>
          <w:rFonts w:cs="Arial"/>
          <w:sz w:val="20"/>
          <w:szCs w:val="20"/>
        </w:rPr>
        <w:t xml:space="preserve">is </w:t>
      </w:r>
      <w:r w:rsidR="00855069" w:rsidRPr="00FC074C">
        <w:rPr>
          <w:rFonts w:cs="Arial"/>
          <w:sz w:val="20"/>
          <w:szCs w:val="20"/>
        </w:rPr>
        <w:t>how much we want to help</w:t>
      </w:r>
      <w:r w:rsidR="00855069" w:rsidRPr="00FC074C">
        <w:rPr>
          <w:rFonts w:eastAsia="Times New Roman" w:cs="Arial"/>
          <w:snapToGrid w:val="0"/>
          <w:sz w:val="20"/>
          <w:szCs w:val="20"/>
        </w:rPr>
        <w:t>. What matters is what’</w:t>
      </w:r>
      <w:r w:rsidRPr="00FC074C">
        <w:rPr>
          <w:rFonts w:eastAsia="Times New Roman" w:cs="Arial"/>
          <w:snapToGrid w:val="0"/>
          <w:sz w:val="20"/>
          <w:szCs w:val="20"/>
        </w:rPr>
        <w:t xml:space="preserve">s occurring in </w:t>
      </w:r>
      <w:r w:rsidR="00CE3FDD" w:rsidRPr="00FC074C">
        <w:rPr>
          <w:rFonts w:eastAsia="Times New Roman" w:cs="Arial"/>
          <w:snapToGrid w:val="0"/>
          <w:sz w:val="20"/>
          <w:szCs w:val="20"/>
        </w:rPr>
        <w:t>our</w:t>
      </w:r>
      <w:r w:rsidRPr="00FC074C">
        <w:rPr>
          <w:rFonts w:eastAsia="Times New Roman" w:cs="Arial"/>
          <w:snapToGrid w:val="0"/>
          <w:sz w:val="20"/>
          <w:szCs w:val="20"/>
        </w:rPr>
        <w:t xml:space="preserve"> relationship </w:t>
      </w:r>
      <w:r w:rsidR="00855069" w:rsidRPr="00FC074C">
        <w:rPr>
          <w:rFonts w:eastAsia="Times New Roman" w:cs="Arial"/>
          <w:snapToGrid w:val="0"/>
          <w:sz w:val="20"/>
          <w:szCs w:val="20"/>
        </w:rPr>
        <w:t xml:space="preserve">with </w:t>
      </w:r>
      <w:r w:rsidR="00CE3FDD" w:rsidRPr="00FC074C">
        <w:rPr>
          <w:rFonts w:eastAsia="Times New Roman" w:cs="Arial"/>
          <w:snapToGrid w:val="0"/>
          <w:sz w:val="20"/>
          <w:szCs w:val="20"/>
        </w:rPr>
        <w:t>a</w:t>
      </w:r>
      <w:r w:rsidR="00855069" w:rsidRPr="00FC074C">
        <w:rPr>
          <w:rFonts w:eastAsia="Times New Roman" w:cs="Arial"/>
          <w:snapToGrid w:val="0"/>
          <w:sz w:val="20"/>
          <w:szCs w:val="20"/>
        </w:rPr>
        <w:t xml:space="preserve"> client </w:t>
      </w:r>
      <w:r w:rsidRPr="00FC074C">
        <w:rPr>
          <w:rFonts w:eastAsia="Times New Roman" w:cs="Arial"/>
          <w:snapToGrid w:val="0"/>
          <w:sz w:val="20"/>
          <w:szCs w:val="20"/>
        </w:rPr>
        <w:t xml:space="preserve">at any </w:t>
      </w:r>
      <w:r w:rsidR="00CE3FDD" w:rsidRPr="00FC074C">
        <w:rPr>
          <w:rFonts w:eastAsia="Times New Roman" w:cs="Arial"/>
          <w:snapToGrid w:val="0"/>
          <w:sz w:val="20"/>
          <w:szCs w:val="20"/>
        </w:rPr>
        <w:t>given</w:t>
      </w:r>
      <w:r w:rsidR="001A65B2" w:rsidRPr="00FC074C">
        <w:rPr>
          <w:rFonts w:eastAsia="Times New Roman" w:cs="Arial"/>
          <w:snapToGrid w:val="0"/>
          <w:sz w:val="20"/>
          <w:szCs w:val="20"/>
        </w:rPr>
        <w:t xml:space="preserve"> moment. </w:t>
      </w:r>
      <w:r w:rsidR="001B78E6" w:rsidRPr="00FC074C">
        <w:rPr>
          <w:rFonts w:eastAsia="Times New Roman" w:cs="Arial"/>
          <w:snapToGrid w:val="0"/>
          <w:sz w:val="20"/>
          <w:szCs w:val="20"/>
        </w:rPr>
        <w:t xml:space="preserve">Of course, if your client is </w:t>
      </w:r>
      <w:r w:rsidRPr="00FC074C">
        <w:rPr>
          <w:rFonts w:eastAsia="Times New Roman" w:cs="Arial"/>
          <w:snapToGrid w:val="0"/>
          <w:sz w:val="20"/>
          <w:szCs w:val="20"/>
        </w:rPr>
        <w:t xml:space="preserve">accepting </w:t>
      </w:r>
      <w:r w:rsidR="000536B3" w:rsidRPr="00FC074C">
        <w:rPr>
          <w:rFonts w:eastAsia="Times New Roman" w:cs="Arial"/>
          <w:snapToGrid w:val="0"/>
          <w:sz w:val="20"/>
          <w:szCs w:val="20"/>
        </w:rPr>
        <w:t xml:space="preserve">of </w:t>
      </w:r>
      <w:r w:rsidRPr="00FC074C">
        <w:rPr>
          <w:rFonts w:eastAsia="Times New Roman" w:cs="Arial"/>
          <w:snapToGrid w:val="0"/>
          <w:sz w:val="20"/>
          <w:szCs w:val="20"/>
        </w:rPr>
        <w:t>yo</w:t>
      </w:r>
      <w:r w:rsidR="00E01B15" w:rsidRPr="00FC074C">
        <w:rPr>
          <w:rFonts w:eastAsia="Times New Roman" w:cs="Arial"/>
          <w:snapToGrid w:val="0"/>
          <w:sz w:val="20"/>
          <w:szCs w:val="20"/>
        </w:rPr>
        <w:t xml:space="preserve">ur </w:t>
      </w:r>
      <w:r w:rsidR="00CE3FDD" w:rsidRPr="00FC074C">
        <w:rPr>
          <w:rFonts w:eastAsia="Times New Roman" w:cs="Arial"/>
          <w:snapToGrid w:val="0"/>
          <w:sz w:val="20"/>
          <w:szCs w:val="20"/>
        </w:rPr>
        <w:t>suggestions, don’t resist his</w:t>
      </w:r>
      <w:r w:rsidR="00855069" w:rsidRPr="00FC074C">
        <w:rPr>
          <w:rFonts w:eastAsia="Times New Roman" w:cs="Arial"/>
          <w:snapToGrid w:val="0"/>
          <w:sz w:val="20"/>
          <w:szCs w:val="20"/>
        </w:rPr>
        <w:t xml:space="preserve"> openness by holding </w:t>
      </w:r>
      <w:r w:rsidR="00855069" w:rsidRPr="00FC074C">
        <w:rPr>
          <w:rFonts w:eastAsia="Times New Roman" w:cs="Arial"/>
          <w:snapToGrid w:val="0"/>
          <w:sz w:val="20"/>
          <w:szCs w:val="20"/>
        </w:rPr>
        <w:lastRenderedPageBreak/>
        <w:t xml:space="preserve">back </w:t>
      </w:r>
      <w:r w:rsidRPr="00FC074C">
        <w:rPr>
          <w:rFonts w:eastAsia="Times New Roman" w:cs="Arial"/>
          <w:snapToGrid w:val="0"/>
          <w:sz w:val="20"/>
          <w:szCs w:val="20"/>
        </w:rPr>
        <w:t>what you hav</w:t>
      </w:r>
      <w:r w:rsidR="00CE3FDD" w:rsidRPr="00FC074C">
        <w:rPr>
          <w:rFonts w:eastAsia="Times New Roman" w:cs="Arial"/>
          <w:snapToGrid w:val="0"/>
          <w:sz w:val="20"/>
          <w:szCs w:val="20"/>
        </w:rPr>
        <w:t>e to offer</w:t>
      </w:r>
      <w:r w:rsidR="006C402D" w:rsidRPr="00FC074C">
        <w:rPr>
          <w:rFonts w:eastAsia="Times New Roman" w:cs="Arial"/>
          <w:snapToGrid w:val="0"/>
          <w:sz w:val="20"/>
          <w:szCs w:val="20"/>
        </w:rPr>
        <w:t xml:space="preserve">. </w:t>
      </w:r>
      <w:r w:rsidR="00386B4D" w:rsidRPr="00FC074C">
        <w:rPr>
          <w:rFonts w:eastAsia="Times New Roman" w:cs="Arial"/>
          <w:snapToGrid w:val="0"/>
          <w:sz w:val="20"/>
          <w:szCs w:val="20"/>
        </w:rPr>
        <w:t>A good rule of thumb is</w:t>
      </w:r>
      <w:r w:rsidR="00CE3FDD" w:rsidRPr="00FC074C">
        <w:rPr>
          <w:rFonts w:eastAsia="Times New Roman" w:cs="Arial"/>
          <w:snapToGrid w:val="0"/>
          <w:sz w:val="20"/>
          <w:szCs w:val="20"/>
        </w:rPr>
        <w:t>, t</w:t>
      </w:r>
      <w:r w:rsidRPr="00FC074C">
        <w:rPr>
          <w:rFonts w:eastAsia="Times New Roman" w:cs="Arial"/>
          <w:snapToGrid w:val="0"/>
          <w:sz w:val="20"/>
          <w:szCs w:val="20"/>
        </w:rPr>
        <w:t xml:space="preserve">he more resistant the client, the less you know; the more motivated the client, the more you know. </w:t>
      </w:r>
    </w:p>
    <w:p w:rsidR="0091783C" w:rsidRPr="00FC074C" w:rsidRDefault="0091783C" w:rsidP="003B1B29">
      <w:pPr>
        <w:spacing w:after="0" w:line="360" w:lineRule="auto"/>
        <w:rPr>
          <w:rFonts w:cs="Arial"/>
          <w:b/>
          <w:color w:val="FF0000"/>
          <w:sz w:val="20"/>
          <w:szCs w:val="20"/>
        </w:rPr>
      </w:pPr>
    </w:p>
    <w:p w:rsidR="00B56BB3" w:rsidRPr="00FC074C" w:rsidRDefault="00E131A3" w:rsidP="003B1B29">
      <w:pPr>
        <w:spacing w:after="0" w:line="360" w:lineRule="auto"/>
        <w:rPr>
          <w:rFonts w:cs="Arial"/>
          <w:b/>
          <w:sz w:val="20"/>
          <w:szCs w:val="20"/>
        </w:rPr>
      </w:pPr>
      <w:r w:rsidRPr="00FC074C">
        <w:rPr>
          <w:rFonts w:cs="Arial"/>
          <w:b/>
          <w:sz w:val="20"/>
          <w:szCs w:val="20"/>
        </w:rPr>
        <w:t xml:space="preserve">An Alternative Perspective </w:t>
      </w:r>
    </w:p>
    <w:p w:rsidR="006C402D" w:rsidRPr="00FC074C" w:rsidRDefault="001B78E6" w:rsidP="003B1B29">
      <w:pPr>
        <w:spacing w:after="0" w:line="360" w:lineRule="auto"/>
        <w:rPr>
          <w:rFonts w:cs="Arial"/>
          <w:sz w:val="20"/>
          <w:szCs w:val="20"/>
        </w:rPr>
      </w:pPr>
      <w:proofErr w:type="gramStart"/>
      <w:r w:rsidRPr="00FC074C">
        <w:rPr>
          <w:rFonts w:cs="Arial"/>
          <w:sz w:val="20"/>
          <w:szCs w:val="20"/>
        </w:rPr>
        <w:t>The broad area of academic study that best captures the perspective being described here is called Social I</w:t>
      </w:r>
      <w:r w:rsidR="00C64D4C" w:rsidRPr="00FC074C">
        <w:rPr>
          <w:rFonts w:cs="Arial"/>
          <w:sz w:val="20"/>
          <w:szCs w:val="20"/>
        </w:rPr>
        <w:t xml:space="preserve">nteraction </w:t>
      </w:r>
      <w:r w:rsidRPr="00FC074C">
        <w:rPr>
          <w:rFonts w:cs="Arial"/>
          <w:sz w:val="20"/>
          <w:szCs w:val="20"/>
        </w:rPr>
        <w:t>T</w:t>
      </w:r>
      <w:r w:rsidR="00C64D4C" w:rsidRPr="00FC074C">
        <w:rPr>
          <w:rFonts w:cs="Arial"/>
          <w:sz w:val="20"/>
          <w:szCs w:val="20"/>
        </w:rPr>
        <w:t xml:space="preserve">heory </w:t>
      </w:r>
      <w:r w:rsidRPr="00FC074C">
        <w:rPr>
          <w:rFonts w:cs="Arial"/>
          <w:sz w:val="20"/>
          <w:szCs w:val="20"/>
        </w:rPr>
        <w:t>and has emerged over the last decades incorpor</w:t>
      </w:r>
      <w:r w:rsidR="008327AD" w:rsidRPr="00FC074C">
        <w:rPr>
          <w:rFonts w:cs="Arial"/>
          <w:sz w:val="20"/>
          <w:szCs w:val="20"/>
        </w:rPr>
        <w:t>a</w:t>
      </w:r>
      <w:r w:rsidRPr="00FC074C">
        <w:rPr>
          <w:rFonts w:cs="Arial"/>
          <w:sz w:val="20"/>
          <w:szCs w:val="20"/>
        </w:rPr>
        <w:t>ting</w:t>
      </w:r>
      <w:r w:rsidR="008327AD" w:rsidRPr="00FC074C">
        <w:rPr>
          <w:rFonts w:cs="Arial"/>
          <w:sz w:val="20"/>
          <w:szCs w:val="20"/>
        </w:rPr>
        <w:t xml:space="preserve"> </w:t>
      </w:r>
      <w:r w:rsidR="00C64D4C" w:rsidRPr="00FC074C">
        <w:rPr>
          <w:rFonts w:cs="Arial"/>
          <w:sz w:val="20"/>
          <w:szCs w:val="20"/>
        </w:rPr>
        <w:t>the ideas of Rog</w:t>
      </w:r>
      <w:r w:rsidR="0065129A" w:rsidRPr="00FC074C">
        <w:rPr>
          <w:rFonts w:cs="Arial"/>
          <w:sz w:val="20"/>
          <w:szCs w:val="20"/>
        </w:rPr>
        <w:t xml:space="preserve">ers, </w:t>
      </w:r>
      <w:r w:rsidRPr="00FC074C">
        <w:rPr>
          <w:rFonts w:cs="Arial"/>
          <w:sz w:val="20"/>
          <w:szCs w:val="20"/>
        </w:rPr>
        <w:t xml:space="preserve">Erickson, </w:t>
      </w:r>
      <w:r w:rsidR="0065129A" w:rsidRPr="00FC074C">
        <w:rPr>
          <w:rFonts w:cs="Arial"/>
          <w:sz w:val="20"/>
          <w:szCs w:val="20"/>
        </w:rPr>
        <w:t>de Shazer</w:t>
      </w:r>
      <w:r w:rsidRPr="00FC074C">
        <w:rPr>
          <w:rFonts w:cs="Arial"/>
          <w:sz w:val="20"/>
          <w:szCs w:val="20"/>
        </w:rPr>
        <w:t xml:space="preserve"> and many other contribut</w:t>
      </w:r>
      <w:r w:rsidR="008327AD" w:rsidRPr="00FC074C">
        <w:rPr>
          <w:rFonts w:cs="Arial"/>
          <w:sz w:val="20"/>
          <w:szCs w:val="20"/>
        </w:rPr>
        <w:t>o</w:t>
      </w:r>
      <w:r w:rsidRPr="00FC074C">
        <w:rPr>
          <w:rFonts w:cs="Arial"/>
          <w:sz w:val="20"/>
          <w:szCs w:val="20"/>
        </w:rPr>
        <w:t>rs.</w:t>
      </w:r>
      <w:proofErr w:type="gramEnd"/>
      <w:r w:rsidR="0065129A" w:rsidRPr="00FC074C">
        <w:rPr>
          <w:rFonts w:cs="Arial"/>
          <w:sz w:val="20"/>
          <w:szCs w:val="20"/>
        </w:rPr>
        <w:t xml:space="preserve"> It</w:t>
      </w:r>
      <w:r w:rsidR="00C51D75" w:rsidRPr="00FC074C">
        <w:rPr>
          <w:rFonts w:cs="Arial"/>
          <w:sz w:val="20"/>
          <w:szCs w:val="20"/>
        </w:rPr>
        <w:t xml:space="preserve"> </w:t>
      </w:r>
      <w:r w:rsidR="00C64D4C" w:rsidRPr="00FC074C">
        <w:rPr>
          <w:rFonts w:cs="Arial"/>
          <w:sz w:val="20"/>
          <w:szCs w:val="20"/>
        </w:rPr>
        <w:t xml:space="preserve">posits that </w:t>
      </w:r>
      <w:r w:rsidR="00013292" w:rsidRPr="00FC074C">
        <w:rPr>
          <w:rFonts w:cs="Arial"/>
          <w:sz w:val="20"/>
          <w:szCs w:val="20"/>
        </w:rPr>
        <w:t>whenever two people are interacting,</w:t>
      </w:r>
      <w:r w:rsidR="008327AD" w:rsidRPr="00FC074C">
        <w:rPr>
          <w:rFonts w:cs="Arial"/>
          <w:sz w:val="20"/>
          <w:szCs w:val="20"/>
        </w:rPr>
        <w:t xml:space="preserve"> including the therapeutic conversation,</w:t>
      </w:r>
      <w:r w:rsidR="00013292" w:rsidRPr="00FC074C">
        <w:rPr>
          <w:rFonts w:cs="Arial"/>
          <w:sz w:val="20"/>
          <w:szCs w:val="20"/>
        </w:rPr>
        <w:t xml:space="preserve"> there</w:t>
      </w:r>
      <w:r w:rsidR="00386B4D" w:rsidRPr="00FC074C">
        <w:rPr>
          <w:rFonts w:cs="Arial"/>
          <w:sz w:val="20"/>
          <w:szCs w:val="20"/>
        </w:rPr>
        <w:t>’</w:t>
      </w:r>
      <w:r w:rsidR="00013292" w:rsidRPr="00FC074C">
        <w:rPr>
          <w:rFonts w:cs="Arial"/>
          <w:sz w:val="20"/>
          <w:szCs w:val="20"/>
        </w:rPr>
        <w:t xml:space="preserve">s </w:t>
      </w:r>
      <w:r w:rsidR="00115E47" w:rsidRPr="00FC074C">
        <w:rPr>
          <w:rFonts w:cs="Arial"/>
          <w:sz w:val="20"/>
          <w:szCs w:val="20"/>
        </w:rPr>
        <w:t xml:space="preserve">always </w:t>
      </w:r>
      <w:r w:rsidR="00013292" w:rsidRPr="00FC074C">
        <w:rPr>
          <w:rFonts w:cs="Arial"/>
          <w:sz w:val="20"/>
          <w:szCs w:val="20"/>
        </w:rPr>
        <w:t>an exchange of influence</w:t>
      </w:r>
      <w:r w:rsidR="00BE2944" w:rsidRPr="00FC074C">
        <w:rPr>
          <w:rFonts w:cs="Arial"/>
          <w:sz w:val="20"/>
          <w:szCs w:val="20"/>
        </w:rPr>
        <w:t xml:space="preserve"> that</w:t>
      </w:r>
      <w:r w:rsidR="00C51D75" w:rsidRPr="00FC074C">
        <w:rPr>
          <w:rFonts w:cs="Arial"/>
          <w:sz w:val="20"/>
          <w:szCs w:val="20"/>
        </w:rPr>
        <w:t xml:space="preserve"> creates the dynamics of the relationship. </w:t>
      </w:r>
      <w:r w:rsidR="008327AD" w:rsidRPr="00FC074C">
        <w:rPr>
          <w:rFonts w:cs="Arial"/>
          <w:sz w:val="20"/>
          <w:szCs w:val="20"/>
        </w:rPr>
        <w:t>From this perspective, c</w:t>
      </w:r>
      <w:r w:rsidR="00944D02" w:rsidRPr="00FC074C">
        <w:rPr>
          <w:rFonts w:cs="Arial"/>
          <w:sz w:val="20"/>
          <w:szCs w:val="20"/>
        </w:rPr>
        <w:t>lient</w:t>
      </w:r>
      <w:r w:rsidR="00C51D75" w:rsidRPr="00FC074C">
        <w:rPr>
          <w:rFonts w:cs="Arial"/>
          <w:sz w:val="20"/>
          <w:szCs w:val="20"/>
        </w:rPr>
        <w:t>s</w:t>
      </w:r>
      <w:r w:rsidR="00944D02" w:rsidRPr="00FC074C">
        <w:rPr>
          <w:rFonts w:cs="Arial"/>
          <w:sz w:val="20"/>
          <w:szCs w:val="20"/>
        </w:rPr>
        <w:t xml:space="preserve"> </w:t>
      </w:r>
      <w:r w:rsidR="008327AD" w:rsidRPr="00FC074C">
        <w:rPr>
          <w:rFonts w:cs="Arial"/>
          <w:sz w:val="20"/>
          <w:szCs w:val="20"/>
        </w:rPr>
        <w:t xml:space="preserve">can be seen as coming into therapy </w:t>
      </w:r>
      <w:r w:rsidR="00944D02" w:rsidRPr="00FC074C">
        <w:rPr>
          <w:rFonts w:cs="Arial"/>
          <w:sz w:val="20"/>
          <w:szCs w:val="20"/>
        </w:rPr>
        <w:t>to receive some form of influence that</w:t>
      </w:r>
      <w:r w:rsidR="00386B4D" w:rsidRPr="00FC074C">
        <w:rPr>
          <w:rFonts w:cs="Arial"/>
          <w:sz w:val="20"/>
          <w:szCs w:val="20"/>
        </w:rPr>
        <w:t>’</w:t>
      </w:r>
      <w:r w:rsidR="00944D02" w:rsidRPr="00FC074C">
        <w:rPr>
          <w:rFonts w:cs="Arial"/>
          <w:sz w:val="20"/>
          <w:szCs w:val="20"/>
        </w:rPr>
        <w:t xml:space="preserve">ll help them resolve </w:t>
      </w:r>
      <w:r w:rsidR="00267A25" w:rsidRPr="00FC074C">
        <w:rPr>
          <w:rFonts w:cs="Arial"/>
          <w:sz w:val="20"/>
          <w:szCs w:val="20"/>
        </w:rPr>
        <w:t xml:space="preserve">their </w:t>
      </w:r>
      <w:r w:rsidR="00944D02" w:rsidRPr="00FC074C">
        <w:rPr>
          <w:rFonts w:cs="Arial"/>
          <w:sz w:val="20"/>
          <w:szCs w:val="20"/>
        </w:rPr>
        <w:t>problem</w:t>
      </w:r>
      <w:r w:rsidR="00013292" w:rsidRPr="00FC074C">
        <w:rPr>
          <w:rFonts w:cs="Arial"/>
          <w:sz w:val="20"/>
          <w:szCs w:val="20"/>
        </w:rPr>
        <w:t>s</w:t>
      </w:r>
      <w:r w:rsidR="00944D02" w:rsidRPr="00FC074C">
        <w:rPr>
          <w:rFonts w:cs="Arial"/>
          <w:sz w:val="20"/>
          <w:szCs w:val="20"/>
        </w:rPr>
        <w:t xml:space="preserve">. </w:t>
      </w:r>
      <w:r w:rsidR="006C402D" w:rsidRPr="00FC074C">
        <w:rPr>
          <w:rFonts w:cs="Arial"/>
          <w:sz w:val="20"/>
          <w:szCs w:val="20"/>
        </w:rPr>
        <w:t xml:space="preserve">In my </w:t>
      </w:r>
      <w:proofErr w:type="gramStart"/>
      <w:r w:rsidR="006C402D" w:rsidRPr="00FC074C">
        <w:rPr>
          <w:rFonts w:cs="Arial"/>
          <w:sz w:val="20"/>
          <w:szCs w:val="20"/>
        </w:rPr>
        <w:t>trainings</w:t>
      </w:r>
      <w:proofErr w:type="gramEnd"/>
      <w:r w:rsidR="006C402D" w:rsidRPr="00FC074C">
        <w:rPr>
          <w:rFonts w:cs="Arial"/>
          <w:sz w:val="20"/>
          <w:szCs w:val="20"/>
        </w:rPr>
        <w:t xml:space="preserve"> </w:t>
      </w:r>
      <w:r w:rsidR="00944D02" w:rsidRPr="00FC074C">
        <w:rPr>
          <w:rFonts w:cs="Arial"/>
          <w:sz w:val="20"/>
          <w:szCs w:val="20"/>
        </w:rPr>
        <w:t xml:space="preserve">I teach that </w:t>
      </w:r>
      <w:r w:rsidR="00290DB7" w:rsidRPr="00FC074C">
        <w:rPr>
          <w:rFonts w:cs="Arial"/>
          <w:sz w:val="20"/>
          <w:szCs w:val="20"/>
        </w:rPr>
        <w:t>“</w:t>
      </w:r>
      <w:r w:rsidR="00944D02" w:rsidRPr="00FC074C">
        <w:rPr>
          <w:rFonts w:cs="Arial"/>
          <w:sz w:val="20"/>
          <w:szCs w:val="20"/>
        </w:rPr>
        <w:t>resistance</w:t>
      </w:r>
      <w:r w:rsidR="00290DB7" w:rsidRPr="00FC074C">
        <w:rPr>
          <w:rFonts w:cs="Arial"/>
          <w:sz w:val="20"/>
          <w:szCs w:val="20"/>
        </w:rPr>
        <w:t>”</w:t>
      </w:r>
      <w:r w:rsidR="00944D02" w:rsidRPr="00FC074C">
        <w:rPr>
          <w:rFonts w:cs="Arial"/>
          <w:sz w:val="20"/>
          <w:szCs w:val="20"/>
        </w:rPr>
        <w:t xml:space="preserve"> is created by the therapist when the method of delivering influence is mismatched with the client’s current propensity to accept the manner in which the influence is delivered. </w:t>
      </w:r>
      <w:r w:rsidR="00290DB7" w:rsidRPr="00FC074C">
        <w:rPr>
          <w:rFonts w:cs="Arial"/>
          <w:sz w:val="20"/>
          <w:szCs w:val="20"/>
        </w:rPr>
        <w:t>While that may sound a bit long</w:t>
      </w:r>
      <w:r w:rsidR="00BE2944" w:rsidRPr="00FC074C">
        <w:rPr>
          <w:rFonts w:cs="Arial"/>
          <w:sz w:val="20"/>
          <w:szCs w:val="20"/>
        </w:rPr>
        <w:t>-</w:t>
      </w:r>
      <w:r w:rsidR="00290DB7" w:rsidRPr="00FC074C">
        <w:rPr>
          <w:rFonts w:cs="Arial"/>
          <w:sz w:val="20"/>
          <w:szCs w:val="20"/>
        </w:rPr>
        <w:t xml:space="preserve">winded, it helps us clearly identify </w:t>
      </w:r>
      <w:r w:rsidR="00781B10" w:rsidRPr="00FC074C">
        <w:rPr>
          <w:rFonts w:cs="Arial"/>
          <w:sz w:val="20"/>
          <w:szCs w:val="20"/>
        </w:rPr>
        <w:t>the reason for resistance</w:t>
      </w:r>
      <w:r w:rsidR="00290DB7" w:rsidRPr="00FC074C">
        <w:rPr>
          <w:rFonts w:cs="Arial"/>
          <w:sz w:val="20"/>
          <w:szCs w:val="20"/>
        </w:rPr>
        <w:t xml:space="preserve"> in the therapy room</w:t>
      </w:r>
      <w:r w:rsidR="001D1814" w:rsidRPr="00FC074C">
        <w:rPr>
          <w:rFonts w:cs="Arial"/>
          <w:sz w:val="20"/>
          <w:szCs w:val="20"/>
        </w:rPr>
        <w:t>,</w:t>
      </w:r>
      <w:r w:rsidR="009F0ACB" w:rsidRPr="00FC074C">
        <w:rPr>
          <w:rFonts w:cs="Arial"/>
          <w:sz w:val="20"/>
          <w:szCs w:val="20"/>
        </w:rPr>
        <w:t xml:space="preserve"> and </w:t>
      </w:r>
      <w:r w:rsidR="00290DB7" w:rsidRPr="00FC074C">
        <w:rPr>
          <w:rFonts w:cs="Arial"/>
          <w:sz w:val="20"/>
          <w:szCs w:val="20"/>
        </w:rPr>
        <w:t>encourages us to</w:t>
      </w:r>
      <w:r w:rsidR="00781B10" w:rsidRPr="00FC074C">
        <w:rPr>
          <w:rFonts w:cs="Arial"/>
          <w:sz w:val="20"/>
          <w:szCs w:val="20"/>
        </w:rPr>
        <w:t xml:space="preserve"> pinpoint </w:t>
      </w:r>
      <w:r w:rsidR="00290DB7" w:rsidRPr="00FC074C">
        <w:rPr>
          <w:rFonts w:cs="Arial"/>
          <w:sz w:val="20"/>
          <w:szCs w:val="20"/>
        </w:rPr>
        <w:t xml:space="preserve">the moment it enters into </w:t>
      </w:r>
      <w:r w:rsidR="009F0ACB" w:rsidRPr="00FC074C">
        <w:rPr>
          <w:rFonts w:cs="Arial"/>
          <w:sz w:val="20"/>
          <w:szCs w:val="20"/>
        </w:rPr>
        <w:t xml:space="preserve">the </w:t>
      </w:r>
      <w:r w:rsidR="00290DB7" w:rsidRPr="00FC074C">
        <w:rPr>
          <w:rFonts w:cs="Arial"/>
          <w:sz w:val="20"/>
          <w:szCs w:val="20"/>
        </w:rPr>
        <w:t xml:space="preserve">therapeutic </w:t>
      </w:r>
      <w:r w:rsidR="009F0ACB" w:rsidRPr="00FC074C">
        <w:rPr>
          <w:rFonts w:cs="Arial"/>
          <w:sz w:val="20"/>
          <w:szCs w:val="20"/>
        </w:rPr>
        <w:t xml:space="preserve">dialogue. </w:t>
      </w:r>
      <w:r w:rsidR="00290DB7" w:rsidRPr="00FC074C">
        <w:rPr>
          <w:rFonts w:cs="Arial"/>
          <w:sz w:val="20"/>
          <w:szCs w:val="20"/>
        </w:rPr>
        <w:t xml:space="preserve">In fact, a close review of a clinical session </w:t>
      </w:r>
      <w:proofErr w:type="gramStart"/>
      <w:r w:rsidR="00781B10" w:rsidRPr="00FC074C">
        <w:rPr>
          <w:rFonts w:cs="Arial"/>
          <w:sz w:val="20"/>
          <w:szCs w:val="20"/>
        </w:rPr>
        <w:t xml:space="preserve">almost </w:t>
      </w:r>
      <w:r w:rsidR="009F0ACB" w:rsidRPr="00FC074C">
        <w:rPr>
          <w:rFonts w:cs="Arial"/>
          <w:sz w:val="20"/>
          <w:szCs w:val="20"/>
        </w:rPr>
        <w:t>always</w:t>
      </w:r>
      <w:proofErr w:type="gramEnd"/>
      <w:r w:rsidR="009F0ACB" w:rsidRPr="00FC074C">
        <w:rPr>
          <w:rFonts w:cs="Arial"/>
          <w:sz w:val="20"/>
          <w:szCs w:val="20"/>
        </w:rPr>
        <w:t xml:space="preserve"> reveals </w:t>
      </w:r>
      <w:r w:rsidR="00386B4D" w:rsidRPr="00FC074C">
        <w:rPr>
          <w:rFonts w:cs="Arial"/>
          <w:sz w:val="20"/>
          <w:szCs w:val="20"/>
        </w:rPr>
        <w:t xml:space="preserve">that </w:t>
      </w:r>
      <w:r w:rsidR="00781B10" w:rsidRPr="00FC074C">
        <w:rPr>
          <w:rFonts w:cs="Arial"/>
          <w:sz w:val="20"/>
          <w:szCs w:val="20"/>
        </w:rPr>
        <w:t xml:space="preserve">a </w:t>
      </w:r>
      <w:r w:rsidR="009F0ACB" w:rsidRPr="00FC074C">
        <w:rPr>
          <w:rFonts w:cs="Arial"/>
          <w:sz w:val="20"/>
          <w:szCs w:val="20"/>
        </w:rPr>
        <w:t>therapist</w:t>
      </w:r>
      <w:r w:rsidR="00781B10" w:rsidRPr="00FC074C">
        <w:rPr>
          <w:rFonts w:cs="Arial"/>
          <w:sz w:val="20"/>
          <w:szCs w:val="20"/>
        </w:rPr>
        <w:t>’s</w:t>
      </w:r>
      <w:r w:rsidR="009F0ACB" w:rsidRPr="00FC074C">
        <w:rPr>
          <w:rFonts w:cs="Arial"/>
          <w:sz w:val="20"/>
          <w:szCs w:val="20"/>
        </w:rPr>
        <w:t xml:space="preserve"> statement</w:t>
      </w:r>
      <w:r w:rsidR="00C51D75" w:rsidRPr="00FC074C">
        <w:rPr>
          <w:rFonts w:cs="Arial"/>
          <w:sz w:val="20"/>
          <w:szCs w:val="20"/>
        </w:rPr>
        <w:t>s</w:t>
      </w:r>
      <w:r w:rsidR="00781B10" w:rsidRPr="00FC074C">
        <w:rPr>
          <w:rFonts w:cs="Arial"/>
          <w:sz w:val="20"/>
          <w:szCs w:val="20"/>
        </w:rPr>
        <w:t xml:space="preserve"> have spurred a</w:t>
      </w:r>
      <w:r w:rsidR="009F0ACB" w:rsidRPr="00FC074C">
        <w:rPr>
          <w:rFonts w:cs="Arial"/>
          <w:sz w:val="20"/>
          <w:szCs w:val="20"/>
        </w:rPr>
        <w:t xml:space="preserve"> client</w:t>
      </w:r>
      <w:r w:rsidR="00781B10" w:rsidRPr="00FC074C">
        <w:rPr>
          <w:rFonts w:cs="Arial"/>
          <w:sz w:val="20"/>
          <w:szCs w:val="20"/>
        </w:rPr>
        <w:t>’s</w:t>
      </w:r>
      <w:r w:rsidR="009F0ACB" w:rsidRPr="00FC074C">
        <w:rPr>
          <w:rFonts w:cs="Arial"/>
          <w:sz w:val="20"/>
          <w:szCs w:val="20"/>
        </w:rPr>
        <w:t xml:space="preserve"> </w:t>
      </w:r>
      <w:r w:rsidR="00781B10" w:rsidRPr="00FC074C">
        <w:rPr>
          <w:rFonts w:cs="Arial"/>
          <w:sz w:val="20"/>
          <w:szCs w:val="20"/>
        </w:rPr>
        <w:t>resistance</w:t>
      </w:r>
      <w:r w:rsidR="00290DB7" w:rsidRPr="00FC074C">
        <w:rPr>
          <w:rFonts w:cs="Arial"/>
          <w:sz w:val="20"/>
          <w:szCs w:val="20"/>
        </w:rPr>
        <w:t xml:space="preserve"> without having to resort to any arcane theorizing about hidden, intrapsychic processes. But beyond that, Social Interaction Theory suggests a core set of practical guidelines that can help us respond more quickly and effectively when the </w:t>
      </w:r>
      <w:proofErr w:type="gramStart"/>
      <w:r w:rsidR="00290DB7" w:rsidRPr="00FC074C">
        <w:rPr>
          <w:rFonts w:cs="Arial"/>
          <w:sz w:val="20"/>
          <w:szCs w:val="20"/>
        </w:rPr>
        <w:t>tell-tale</w:t>
      </w:r>
      <w:proofErr w:type="gramEnd"/>
      <w:r w:rsidR="00290DB7" w:rsidRPr="00FC074C">
        <w:rPr>
          <w:rFonts w:cs="Arial"/>
          <w:sz w:val="20"/>
          <w:szCs w:val="20"/>
        </w:rPr>
        <w:t xml:space="preserve"> signs of “resistance” appear in our offices</w:t>
      </w:r>
      <w:r w:rsidR="00E05CF5" w:rsidRPr="00FC074C">
        <w:rPr>
          <w:rFonts w:cs="Arial"/>
          <w:sz w:val="20"/>
          <w:szCs w:val="20"/>
        </w:rPr>
        <w:t>.</w:t>
      </w:r>
      <w:r w:rsidR="00290DB7" w:rsidRPr="00FC074C">
        <w:rPr>
          <w:rFonts w:cs="Arial"/>
          <w:sz w:val="20"/>
          <w:szCs w:val="20"/>
        </w:rPr>
        <w:t xml:space="preserve"> </w:t>
      </w:r>
      <w:r w:rsidR="00386B4D" w:rsidRPr="00FC074C">
        <w:rPr>
          <w:rFonts w:cs="Arial"/>
          <w:sz w:val="20"/>
          <w:szCs w:val="20"/>
        </w:rPr>
        <w:tab/>
      </w:r>
      <w:r w:rsidR="00B93914" w:rsidRPr="00FC074C">
        <w:rPr>
          <w:rFonts w:cs="Arial"/>
          <w:sz w:val="20"/>
          <w:szCs w:val="20"/>
        </w:rPr>
        <w:tab/>
      </w:r>
    </w:p>
    <w:p w:rsidR="00290DB7" w:rsidRPr="00FC074C" w:rsidRDefault="00697938" w:rsidP="003B1B29">
      <w:pPr>
        <w:spacing w:after="0" w:line="360" w:lineRule="auto"/>
        <w:rPr>
          <w:rFonts w:cs="Arial"/>
          <w:sz w:val="20"/>
          <w:szCs w:val="20"/>
        </w:rPr>
      </w:pPr>
      <w:r w:rsidRPr="00FC074C">
        <w:rPr>
          <w:rFonts w:cs="Arial"/>
          <w:b/>
          <w:sz w:val="20"/>
          <w:szCs w:val="20"/>
        </w:rPr>
        <w:t>Slow the Pace</w:t>
      </w:r>
      <w:r w:rsidR="0081710E" w:rsidRPr="00FC074C">
        <w:rPr>
          <w:rFonts w:cs="Arial"/>
          <w:sz w:val="20"/>
          <w:szCs w:val="20"/>
        </w:rPr>
        <w:t>.</w:t>
      </w:r>
      <w:r w:rsidRPr="00FC074C">
        <w:rPr>
          <w:rFonts w:cs="Arial"/>
          <w:sz w:val="20"/>
          <w:szCs w:val="20"/>
        </w:rPr>
        <w:t xml:space="preserve"> </w:t>
      </w:r>
      <w:r w:rsidR="005C0697" w:rsidRPr="00FC074C">
        <w:rPr>
          <w:rFonts w:cs="Arial"/>
          <w:sz w:val="20"/>
          <w:szCs w:val="20"/>
        </w:rPr>
        <w:t>When they encounter resistance, many therapists unconsciously increase the pace of the dialogue in an effort to break through the current struggle</w:t>
      </w:r>
      <w:r w:rsidR="001F675B" w:rsidRPr="00FC074C">
        <w:rPr>
          <w:rFonts w:cs="Arial"/>
          <w:sz w:val="20"/>
          <w:szCs w:val="20"/>
        </w:rPr>
        <w:t>, but</w:t>
      </w:r>
      <w:r w:rsidR="005C0697" w:rsidRPr="00FC074C">
        <w:rPr>
          <w:rFonts w:cs="Arial"/>
          <w:sz w:val="20"/>
          <w:szCs w:val="20"/>
        </w:rPr>
        <w:t xml:space="preserve"> </w:t>
      </w:r>
      <w:r w:rsidR="001F675B" w:rsidRPr="00FC074C">
        <w:rPr>
          <w:rFonts w:cs="Arial"/>
          <w:sz w:val="20"/>
          <w:szCs w:val="20"/>
        </w:rPr>
        <w:t>that’s</w:t>
      </w:r>
      <w:r w:rsidR="00ED4CDD" w:rsidRPr="00FC074C">
        <w:rPr>
          <w:rFonts w:cs="Arial"/>
          <w:sz w:val="20"/>
          <w:szCs w:val="20"/>
        </w:rPr>
        <w:t xml:space="preserve"> </w:t>
      </w:r>
      <w:proofErr w:type="gramStart"/>
      <w:r w:rsidR="00290DB7" w:rsidRPr="00FC074C">
        <w:rPr>
          <w:rFonts w:cs="Arial"/>
          <w:sz w:val="20"/>
          <w:szCs w:val="20"/>
        </w:rPr>
        <w:t>almost always</w:t>
      </w:r>
      <w:proofErr w:type="gramEnd"/>
      <w:r w:rsidR="00290DB7" w:rsidRPr="00FC074C">
        <w:rPr>
          <w:rFonts w:cs="Arial"/>
          <w:sz w:val="20"/>
          <w:szCs w:val="20"/>
        </w:rPr>
        <w:t xml:space="preserve"> </w:t>
      </w:r>
      <w:r w:rsidR="00ED4CDD" w:rsidRPr="00FC074C">
        <w:rPr>
          <w:rFonts w:cs="Arial"/>
          <w:sz w:val="20"/>
          <w:szCs w:val="20"/>
        </w:rPr>
        <w:t xml:space="preserve">a mistake. </w:t>
      </w:r>
      <w:r w:rsidR="005C0697" w:rsidRPr="00FC074C">
        <w:rPr>
          <w:rFonts w:cs="Arial"/>
          <w:sz w:val="20"/>
          <w:szCs w:val="20"/>
        </w:rPr>
        <w:t xml:space="preserve">It’s </w:t>
      </w:r>
      <w:r w:rsidR="00BE2944" w:rsidRPr="00FC074C">
        <w:rPr>
          <w:rFonts w:cs="Arial"/>
          <w:sz w:val="20"/>
          <w:szCs w:val="20"/>
        </w:rPr>
        <w:t xml:space="preserve">usually </w:t>
      </w:r>
      <w:r w:rsidR="005C0697" w:rsidRPr="00FC074C">
        <w:rPr>
          <w:rFonts w:cs="Arial"/>
          <w:sz w:val="20"/>
          <w:szCs w:val="20"/>
        </w:rPr>
        <w:t xml:space="preserve">better to </w:t>
      </w:r>
      <w:r w:rsidR="00B93914" w:rsidRPr="00FC074C">
        <w:rPr>
          <w:rFonts w:cs="Arial"/>
          <w:sz w:val="20"/>
          <w:szCs w:val="20"/>
        </w:rPr>
        <w:t>spac</w:t>
      </w:r>
      <w:r w:rsidR="005C0697" w:rsidRPr="00FC074C">
        <w:rPr>
          <w:rFonts w:cs="Arial"/>
          <w:sz w:val="20"/>
          <w:szCs w:val="20"/>
        </w:rPr>
        <w:t xml:space="preserve">e out </w:t>
      </w:r>
      <w:r w:rsidR="00B93914" w:rsidRPr="00FC074C">
        <w:rPr>
          <w:rFonts w:cs="Arial"/>
          <w:sz w:val="20"/>
          <w:szCs w:val="20"/>
        </w:rPr>
        <w:t>your words</w:t>
      </w:r>
      <w:r w:rsidR="005C0697" w:rsidRPr="00FC074C">
        <w:rPr>
          <w:rFonts w:cs="Arial"/>
          <w:sz w:val="20"/>
          <w:szCs w:val="20"/>
        </w:rPr>
        <w:t xml:space="preserve"> more</w:t>
      </w:r>
      <w:r w:rsidR="00B93914" w:rsidRPr="00FC074C">
        <w:rPr>
          <w:rFonts w:cs="Arial"/>
          <w:sz w:val="20"/>
          <w:szCs w:val="20"/>
        </w:rPr>
        <w:t xml:space="preserve"> and </w:t>
      </w:r>
      <w:r w:rsidR="005C0697" w:rsidRPr="00FC074C">
        <w:rPr>
          <w:rFonts w:cs="Arial"/>
          <w:sz w:val="20"/>
          <w:szCs w:val="20"/>
        </w:rPr>
        <w:t>allow for moments</w:t>
      </w:r>
      <w:r w:rsidR="00B93914" w:rsidRPr="00FC074C">
        <w:rPr>
          <w:rFonts w:cs="Arial"/>
          <w:sz w:val="20"/>
          <w:szCs w:val="20"/>
        </w:rPr>
        <w:t xml:space="preserve"> of silence. This </w:t>
      </w:r>
      <w:r w:rsidR="00AB6D3B" w:rsidRPr="00FC074C">
        <w:rPr>
          <w:rFonts w:cs="Arial"/>
          <w:sz w:val="20"/>
          <w:szCs w:val="20"/>
        </w:rPr>
        <w:t xml:space="preserve">technique </w:t>
      </w:r>
      <w:r w:rsidR="00BC622A" w:rsidRPr="00FC074C">
        <w:rPr>
          <w:rFonts w:cs="Arial"/>
          <w:sz w:val="20"/>
          <w:szCs w:val="20"/>
        </w:rPr>
        <w:t xml:space="preserve">results in a </w:t>
      </w:r>
      <w:r w:rsidR="00D06026" w:rsidRPr="00FC074C">
        <w:rPr>
          <w:rFonts w:cs="Arial"/>
          <w:sz w:val="20"/>
          <w:szCs w:val="20"/>
        </w:rPr>
        <w:t>distinctive</w:t>
      </w:r>
      <w:r w:rsidR="00BC622A" w:rsidRPr="00FC074C">
        <w:rPr>
          <w:rFonts w:cs="Arial"/>
          <w:sz w:val="20"/>
          <w:szCs w:val="20"/>
        </w:rPr>
        <w:t xml:space="preserve"> therapeutic</w:t>
      </w:r>
      <w:r w:rsidR="00D06026" w:rsidRPr="00FC074C">
        <w:rPr>
          <w:rFonts w:cs="Arial"/>
          <w:sz w:val="20"/>
          <w:szCs w:val="20"/>
        </w:rPr>
        <w:t xml:space="preserve"> environment that has </w:t>
      </w:r>
      <w:r w:rsidR="00013292" w:rsidRPr="00FC074C">
        <w:rPr>
          <w:rFonts w:cs="Arial"/>
          <w:sz w:val="20"/>
          <w:szCs w:val="20"/>
        </w:rPr>
        <w:t xml:space="preserve">several </w:t>
      </w:r>
      <w:r w:rsidR="00D06026" w:rsidRPr="00FC074C">
        <w:rPr>
          <w:rFonts w:cs="Arial"/>
          <w:sz w:val="20"/>
          <w:szCs w:val="20"/>
        </w:rPr>
        <w:t>immediate benefits.</w:t>
      </w:r>
      <w:r w:rsidR="00BC622A" w:rsidRPr="00FC074C">
        <w:rPr>
          <w:rFonts w:cs="Arial"/>
          <w:sz w:val="20"/>
          <w:szCs w:val="20"/>
        </w:rPr>
        <w:t xml:space="preserve"> </w:t>
      </w:r>
    </w:p>
    <w:p w:rsidR="001F675B" w:rsidRPr="00FC074C" w:rsidRDefault="00B93914" w:rsidP="00290DB7">
      <w:pPr>
        <w:spacing w:after="0" w:line="360" w:lineRule="auto"/>
        <w:ind w:firstLine="720"/>
        <w:rPr>
          <w:rFonts w:cs="Arial"/>
          <w:sz w:val="20"/>
          <w:szCs w:val="20"/>
        </w:rPr>
      </w:pPr>
      <w:r w:rsidRPr="00FC074C">
        <w:rPr>
          <w:rFonts w:cs="Arial"/>
          <w:sz w:val="20"/>
          <w:szCs w:val="20"/>
        </w:rPr>
        <w:t xml:space="preserve">First, it creates pressure </w:t>
      </w:r>
      <w:r w:rsidR="00AB6D3B" w:rsidRPr="00FC074C">
        <w:rPr>
          <w:rFonts w:cs="Arial"/>
          <w:sz w:val="20"/>
          <w:szCs w:val="20"/>
        </w:rPr>
        <w:t xml:space="preserve">on the client </w:t>
      </w:r>
      <w:r w:rsidRPr="00FC074C">
        <w:rPr>
          <w:rFonts w:cs="Arial"/>
          <w:sz w:val="20"/>
          <w:szCs w:val="20"/>
        </w:rPr>
        <w:t>to fill the space</w:t>
      </w:r>
      <w:r w:rsidR="00ED4CDD" w:rsidRPr="00FC074C">
        <w:rPr>
          <w:rFonts w:cs="Arial"/>
          <w:sz w:val="20"/>
          <w:szCs w:val="20"/>
        </w:rPr>
        <w:t xml:space="preserve"> you’ve opened</w:t>
      </w:r>
      <w:r w:rsidR="00013292" w:rsidRPr="00FC074C">
        <w:rPr>
          <w:rFonts w:cs="Arial"/>
          <w:sz w:val="20"/>
          <w:szCs w:val="20"/>
        </w:rPr>
        <w:t xml:space="preserve">. </w:t>
      </w:r>
      <w:r w:rsidR="00AB6D3B" w:rsidRPr="00FC074C">
        <w:rPr>
          <w:rFonts w:cs="Arial"/>
          <w:sz w:val="20"/>
          <w:szCs w:val="20"/>
        </w:rPr>
        <w:t>Second, it</w:t>
      </w:r>
      <w:r w:rsidR="0032104B" w:rsidRPr="00FC074C">
        <w:rPr>
          <w:rFonts w:cs="Arial"/>
          <w:sz w:val="20"/>
          <w:szCs w:val="20"/>
        </w:rPr>
        <w:t xml:space="preserve"> </w:t>
      </w:r>
      <w:r w:rsidRPr="00FC074C">
        <w:rPr>
          <w:rFonts w:cs="Arial"/>
          <w:sz w:val="20"/>
          <w:szCs w:val="20"/>
        </w:rPr>
        <w:t xml:space="preserve">provides time </w:t>
      </w:r>
      <w:r w:rsidR="005C0697" w:rsidRPr="00FC074C">
        <w:rPr>
          <w:rFonts w:cs="Arial"/>
          <w:sz w:val="20"/>
          <w:szCs w:val="20"/>
        </w:rPr>
        <w:t>for thoughts</w:t>
      </w:r>
      <w:r w:rsidRPr="00FC074C">
        <w:rPr>
          <w:rFonts w:cs="Arial"/>
          <w:sz w:val="20"/>
          <w:szCs w:val="20"/>
        </w:rPr>
        <w:t xml:space="preserve"> and</w:t>
      </w:r>
      <w:r w:rsidR="0032104B" w:rsidRPr="00FC074C">
        <w:rPr>
          <w:rFonts w:cs="Arial"/>
          <w:sz w:val="20"/>
          <w:szCs w:val="20"/>
        </w:rPr>
        <w:t xml:space="preserve"> feel</w:t>
      </w:r>
      <w:r w:rsidR="005C0697" w:rsidRPr="00FC074C">
        <w:rPr>
          <w:rFonts w:cs="Arial"/>
          <w:sz w:val="20"/>
          <w:szCs w:val="20"/>
        </w:rPr>
        <w:t xml:space="preserve">ings to </w:t>
      </w:r>
      <w:r w:rsidR="006C402D" w:rsidRPr="00FC074C">
        <w:rPr>
          <w:rFonts w:cs="Arial"/>
          <w:sz w:val="20"/>
          <w:szCs w:val="20"/>
        </w:rPr>
        <w:t xml:space="preserve">emerge—two </w:t>
      </w:r>
      <w:r w:rsidRPr="00FC074C">
        <w:rPr>
          <w:rFonts w:cs="Arial"/>
          <w:sz w:val="20"/>
          <w:szCs w:val="20"/>
        </w:rPr>
        <w:t xml:space="preserve">things </w:t>
      </w:r>
      <w:r w:rsidR="00193BB7" w:rsidRPr="00FC074C">
        <w:rPr>
          <w:rFonts w:cs="Arial"/>
          <w:sz w:val="20"/>
          <w:szCs w:val="20"/>
        </w:rPr>
        <w:t>“</w:t>
      </w:r>
      <w:r w:rsidRPr="00FC074C">
        <w:rPr>
          <w:rFonts w:cs="Arial"/>
          <w:sz w:val="20"/>
          <w:szCs w:val="20"/>
        </w:rPr>
        <w:t>resistant</w:t>
      </w:r>
      <w:r w:rsidR="00193BB7" w:rsidRPr="00FC074C">
        <w:rPr>
          <w:rFonts w:cs="Arial"/>
          <w:sz w:val="20"/>
          <w:szCs w:val="20"/>
        </w:rPr>
        <w:t>”</w:t>
      </w:r>
      <w:r w:rsidRPr="00FC074C">
        <w:rPr>
          <w:rFonts w:cs="Arial"/>
          <w:sz w:val="20"/>
          <w:szCs w:val="20"/>
        </w:rPr>
        <w:t xml:space="preserve"> clients avoid. </w:t>
      </w:r>
      <w:r w:rsidR="00D06026" w:rsidRPr="00FC074C">
        <w:rPr>
          <w:rFonts w:cs="Arial"/>
          <w:sz w:val="20"/>
          <w:szCs w:val="20"/>
        </w:rPr>
        <w:t>The internal psychological work done by clients occurs in the moments between the spoken words. When you slow the pace</w:t>
      </w:r>
      <w:r w:rsidR="00670664" w:rsidRPr="00FC074C">
        <w:rPr>
          <w:rFonts w:cs="Arial"/>
          <w:sz w:val="20"/>
          <w:szCs w:val="20"/>
        </w:rPr>
        <w:t>,</w:t>
      </w:r>
      <w:r w:rsidR="00D06026" w:rsidRPr="00FC074C">
        <w:rPr>
          <w:rFonts w:cs="Arial"/>
          <w:sz w:val="20"/>
          <w:szCs w:val="20"/>
        </w:rPr>
        <w:t xml:space="preserve"> you provide more time for client</w:t>
      </w:r>
      <w:r w:rsidR="00D8293F" w:rsidRPr="00FC074C">
        <w:rPr>
          <w:rFonts w:cs="Arial"/>
          <w:sz w:val="20"/>
          <w:szCs w:val="20"/>
        </w:rPr>
        <w:t>s</w:t>
      </w:r>
      <w:r w:rsidR="00AB6D3B" w:rsidRPr="00FC074C">
        <w:rPr>
          <w:rFonts w:cs="Arial"/>
          <w:sz w:val="20"/>
          <w:szCs w:val="20"/>
        </w:rPr>
        <w:t xml:space="preserve"> to process what’</w:t>
      </w:r>
      <w:r w:rsidR="00D06026" w:rsidRPr="00FC074C">
        <w:rPr>
          <w:rFonts w:cs="Arial"/>
          <w:sz w:val="20"/>
          <w:szCs w:val="20"/>
        </w:rPr>
        <w:t>s being said</w:t>
      </w:r>
      <w:r w:rsidR="00670664" w:rsidRPr="00FC074C">
        <w:rPr>
          <w:rFonts w:cs="Arial"/>
          <w:sz w:val="20"/>
          <w:szCs w:val="20"/>
        </w:rPr>
        <w:t>, increasing</w:t>
      </w:r>
      <w:r w:rsidR="00D06026" w:rsidRPr="00FC074C">
        <w:rPr>
          <w:rFonts w:cs="Arial"/>
          <w:sz w:val="20"/>
          <w:szCs w:val="20"/>
        </w:rPr>
        <w:t xml:space="preserve"> the opportunity for a disruption of </w:t>
      </w:r>
      <w:r w:rsidR="00670664" w:rsidRPr="00FC074C">
        <w:rPr>
          <w:rFonts w:cs="Arial"/>
          <w:sz w:val="20"/>
          <w:szCs w:val="20"/>
        </w:rPr>
        <w:t>the</w:t>
      </w:r>
      <w:r w:rsidR="005C0697" w:rsidRPr="00FC074C">
        <w:rPr>
          <w:rFonts w:cs="Arial"/>
          <w:sz w:val="20"/>
          <w:szCs w:val="20"/>
        </w:rPr>
        <w:t>ir</w:t>
      </w:r>
      <w:r w:rsidR="00D8293F" w:rsidRPr="00FC074C">
        <w:rPr>
          <w:rFonts w:cs="Arial"/>
          <w:sz w:val="20"/>
          <w:szCs w:val="20"/>
        </w:rPr>
        <w:t xml:space="preserve"> </w:t>
      </w:r>
      <w:r w:rsidR="00D06026" w:rsidRPr="00FC074C">
        <w:rPr>
          <w:rFonts w:cs="Arial"/>
          <w:sz w:val="20"/>
          <w:szCs w:val="20"/>
        </w:rPr>
        <w:t>current patterns o</w:t>
      </w:r>
      <w:r w:rsidR="00307BF4" w:rsidRPr="00FC074C">
        <w:rPr>
          <w:rFonts w:cs="Arial"/>
          <w:sz w:val="20"/>
          <w:szCs w:val="20"/>
        </w:rPr>
        <w:t>f thinking and perceiving.</w:t>
      </w:r>
      <w:r w:rsidR="00D06026" w:rsidRPr="00FC074C">
        <w:rPr>
          <w:rFonts w:cs="Arial"/>
          <w:sz w:val="20"/>
          <w:szCs w:val="20"/>
        </w:rPr>
        <w:t xml:space="preserve"> </w:t>
      </w:r>
    </w:p>
    <w:p w:rsidR="00B93914" w:rsidRPr="00FC074C" w:rsidRDefault="001F675B" w:rsidP="003B1B29">
      <w:pPr>
        <w:spacing w:after="0" w:line="360" w:lineRule="auto"/>
        <w:rPr>
          <w:rFonts w:cs="Arial"/>
          <w:sz w:val="20"/>
          <w:szCs w:val="20"/>
        </w:rPr>
      </w:pPr>
      <w:r w:rsidRPr="00FC074C">
        <w:rPr>
          <w:rFonts w:cs="Arial"/>
          <w:sz w:val="20"/>
          <w:szCs w:val="20"/>
        </w:rPr>
        <w:tab/>
      </w:r>
      <w:r w:rsidR="00F664EB" w:rsidRPr="00FC074C">
        <w:rPr>
          <w:rFonts w:cs="Arial"/>
          <w:sz w:val="20"/>
          <w:szCs w:val="20"/>
        </w:rPr>
        <w:t xml:space="preserve">Third, </w:t>
      </w:r>
      <w:r w:rsidR="00307BF4" w:rsidRPr="00FC074C">
        <w:rPr>
          <w:rFonts w:cs="Arial"/>
          <w:sz w:val="20"/>
          <w:szCs w:val="20"/>
        </w:rPr>
        <w:t xml:space="preserve">slowing the pace </w:t>
      </w:r>
      <w:r w:rsidR="00D06026" w:rsidRPr="00FC074C">
        <w:rPr>
          <w:rFonts w:cs="Arial"/>
          <w:sz w:val="20"/>
          <w:szCs w:val="20"/>
        </w:rPr>
        <w:t xml:space="preserve">creates an environment </w:t>
      </w:r>
      <w:r w:rsidR="00670664" w:rsidRPr="00FC074C">
        <w:rPr>
          <w:rFonts w:cs="Arial"/>
          <w:sz w:val="20"/>
          <w:szCs w:val="20"/>
        </w:rPr>
        <w:t>in which</w:t>
      </w:r>
      <w:r w:rsidR="00D06026" w:rsidRPr="00FC074C">
        <w:rPr>
          <w:rFonts w:cs="Arial"/>
          <w:sz w:val="20"/>
          <w:szCs w:val="20"/>
        </w:rPr>
        <w:t xml:space="preserve"> the therapeutic tension </w:t>
      </w:r>
      <w:r w:rsidR="00670664" w:rsidRPr="00FC074C">
        <w:rPr>
          <w:rFonts w:cs="Arial"/>
          <w:sz w:val="20"/>
          <w:szCs w:val="20"/>
        </w:rPr>
        <w:t>around</w:t>
      </w:r>
      <w:r w:rsidR="00D06026" w:rsidRPr="00FC074C">
        <w:rPr>
          <w:rFonts w:cs="Arial"/>
          <w:sz w:val="20"/>
          <w:szCs w:val="20"/>
        </w:rPr>
        <w:t xml:space="preserve"> the problem </w:t>
      </w:r>
      <w:r w:rsidR="00670664" w:rsidRPr="00FC074C">
        <w:rPr>
          <w:rFonts w:cs="Arial"/>
          <w:sz w:val="20"/>
          <w:szCs w:val="20"/>
        </w:rPr>
        <w:t xml:space="preserve">at hand remains </w:t>
      </w:r>
      <w:r w:rsidR="008C255A" w:rsidRPr="00FC074C">
        <w:rPr>
          <w:rFonts w:cs="Arial"/>
          <w:sz w:val="20"/>
          <w:szCs w:val="20"/>
        </w:rPr>
        <w:t>with</w:t>
      </w:r>
      <w:r w:rsidR="00670664" w:rsidRPr="00FC074C">
        <w:rPr>
          <w:rFonts w:cs="Arial"/>
          <w:sz w:val="20"/>
          <w:szCs w:val="20"/>
        </w:rPr>
        <w:t>in the client</w:t>
      </w:r>
      <w:r w:rsidR="0032104B" w:rsidRPr="00FC074C">
        <w:rPr>
          <w:rFonts w:cs="Arial"/>
          <w:sz w:val="20"/>
          <w:szCs w:val="20"/>
        </w:rPr>
        <w:t>.</w:t>
      </w:r>
      <w:r w:rsidR="00307BF4" w:rsidRPr="00FC074C">
        <w:rPr>
          <w:rFonts w:cs="Arial"/>
          <w:sz w:val="20"/>
          <w:szCs w:val="20"/>
        </w:rPr>
        <w:t xml:space="preserve"> </w:t>
      </w:r>
      <w:r w:rsidR="001C53BE" w:rsidRPr="00FC074C">
        <w:rPr>
          <w:rFonts w:cs="Arial"/>
          <w:sz w:val="20"/>
          <w:szCs w:val="20"/>
        </w:rPr>
        <w:t>Many times, in a misplaced effort to help, therapists begin taking ownership of clients’ problems</w:t>
      </w:r>
      <w:r w:rsidR="00290DB7" w:rsidRPr="00FC074C">
        <w:rPr>
          <w:rFonts w:cs="Arial"/>
          <w:sz w:val="20"/>
          <w:szCs w:val="20"/>
        </w:rPr>
        <w:t xml:space="preserve">, </w:t>
      </w:r>
      <w:r w:rsidR="005C0697" w:rsidRPr="00FC074C">
        <w:rPr>
          <w:rFonts w:cs="Arial"/>
          <w:sz w:val="20"/>
          <w:szCs w:val="20"/>
        </w:rPr>
        <w:t>reliev</w:t>
      </w:r>
      <w:r w:rsidR="00290DB7" w:rsidRPr="00FC074C">
        <w:rPr>
          <w:rFonts w:cs="Arial"/>
          <w:sz w:val="20"/>
          <w:szCs w:val="20"/>
        </w:rPr>
        <w:t>ing</w:t>
      </w:r>
      <w:r w:rsidR="005C0697" w:rsidRPr="00FC074C">
        <w:rPr>
          <w:rFonts w:cs="Arial"/>
          <w:sz w:val="20"/>
          <w:szCs w:val="20"/>
        </w:rPr>
        <w:t xml:space="preserve"> the client of dealing with the tension</w:t>
      </w:r>
      <w:r w:rsidRPr="00FC074C">
        <w:rPr>
          <w:rFonts w:cs="Arial"/>
          <w:sz w:val="20"/>
          <w:szCs w:val="20"/>
        </w:rPr>
        <w:t xml:space="preserve"> the problem creates</w:t>
      </w:r>
      <w:r w:rsidR="005C0697" w:rsidRPr="00FC074C">
        <w:rPr>
          <w:rFonts w:cs="Arial"/>
          <w:sz w:val="20"/>
          <w:szCs w:val="20"/>
        </w:rPr>
        <w:t xml:space="preserve"> and plac</w:t>
      </w:r>
      <w:r w:rsidR="00290DB7" w:rsidRPr="00FC074C">
        <w:rPr>
          <w:rFonts w:cs="Arial"/>
          <w:sz w:val="20"/>
          <w:szCs w:val="20"/>
        </w:rPr>
        <w:t>ing</w:t>
      </w:r>
      <w:r w:rsidR="005C0697" w:rsidRPr="00FC074C">
        <w:rPr>
          <w:rFonts w:cs="Arial"/>
          <w:sz w:val="20"/>
          <w:szCs w:val="20"/>
        </w:rPr>
        <w:t xml:space="preserve"> it between the client and therapist.</w:t>
      </w:r>
      <w:r w:rsidRPr="00FC074C">
        <w:rPr>
          <w:rFonts w:cs="Arial"/>
          <w:sz w:val="20"/>
          <w:szCs w:val="20"/>
        </w:rPr>
        <w:t xml:space="preserve"> </w:t>
      </w:r>
      <w:proofErr w:type="gramStart"/>
      <w:r w:rsidR="0032104B" w:rsidRPr="00FC074C">
        <w:rPr>
          <w:rFonts w:cs="Arial"/>
          <w:sz w:val="20"/>
          <w:szCs w:val="20"/>
        </w:rPr>
        <w:t>Remember the last time you were in an argument</w:t>
      </w:r>
      <w:r w:rsidR="003B7D8C" w:rsidRPr="00FC074C">
        <w:rPr>
          <w:rFonts w:cs="Arial"/>
          <w:sz w:val="20"/>
          <w:szCs w:val="20"/>
        </w:rPr>
        <w:t>?</w:t>
      </w:r>
      <w:proofErr w:type="gramEnd"/>
      <w:r w:rsidR="0032104B" w:rsidRPr="00FC074C">
        <w:rPr>
          <w:rFonts w:cs="Arial"/>
          <w:sz w:val="20"/>
          <w:szCs w:val="20"/>
        </w:rPr>
        <w:t xml:space="preserve"> The faster and louder you presented your points, the greater </w:t>
      </w:r>
      <w:r w:rsidR="008C255A" w:rsidRPr="00FC074C">
        <w:rPr>
          <w:rFonts w:cs="Arial"/>
          <w:sz w:val="20"/>
          <w:szCs w:val="20"/>
        </w:rPr>
        <w:t xml:space="preserve">the </w:t>
      </w:r>
      <w:r w:rsidR="0032104B" w:rsidRPr="00FC074C">
        <w:rPr>
          <w:rFonts w:cs="Arial"/>
          <w:sz w:val="20"/>
          <w:szCs w:val="20"/>
        </w:rPr>
        <w:t xml:space="preserve">tension </w:t>
      </w:r>
      <w:r w:rsidR="00193BB7" w:rsidRPr="00FC074C">
        <w:rPr>
          <w:rFonts w:cs="Arial"/>
          <w:sz w:val="20"/>
          <w:szCs w:val="20"/>
        </w:rPr>
        <w:t xml:space="preserve">became </w:t>
      </w:r>
      <w:r w:rsidR="0032104B" w:rsidRPr="00FC074C">
        <w:rPr>
          <w:rFonts w:cs="Arial"/>
          <w:sz w:val="20"/>
          <w:szCs w:val="20"/>
        </w:rPr>
        <w:t xml:space="preserve">between you and the other person. </w:t>
      </w:r>
      <w:r w:rsidR="00F664EB" w:rsidRPr="00FC074C">
        <w:rPr>
          <w:rFonts w:cs="Arial"/>
          <w:sz w:val="20"/>
          <w:szCs w:val="20"/>
        </w:rPr>
        <w:t>In therapy, w</w:t>
      </w:r>
      <w:r w:rsidR="0032104B" w:rsidRPr="00FC074C">
        <w:rPr>
          <w:rFonts w:cs="Arial"/>
          <w:sz w:val="20"/>
          <w:szCs w:val="20"/>
        </w:rPr>
        <w:t xml:space="preserve">hen you slow the pace, you </w:t>
      </w:r>
      <w:r w:rsidR="00193BB7" w:rsidRPr="00FC074C">
        <w:rPr>
          <w:rFonts w:cs="Arial"/>
          <w:sz w:val="20"/>
          <w:szCs w:val="20"/>
        </w:rPr>
        <w:t>can</w:t>
      </w:r>
      <w:r w:rsidR="0032104B" w:rsidRPr="00FC074C">
        <w:rPr>
          <w:rFonts w:cs="Arial"/>
          <w:sz w:val="20"/>
          <w:szCs w:val="20"/>
        </w:rPr>
        <w:t xml:space="preserve"> keep the </w:t>
      </w:r>
      <w:r w:rsidR="008C255A" w:rsidRPr="00FC074C">
        <w:rPr>
          <w:rFonts w:cs="Arial"/>
          <w:sz w:val="20"/>
          <w:szCs w:val="20"/>
        </w:rPr>
        <w:t>struggle</w:t>
      </w:r>
      <w:r w:rsidR="0032104B" w:rsidRPr="00FC074C">
        <w:rPr>
          <w:rFonts w:cs="Arial"/>
          <w:sz w:val="20"/>
          <w:szCs w:val="20"/>
        </w:rPr>
        <w:t xml:space="preserve"> within the client</w:t>
      </w:r>
      <w:r w:rsidR="00193BB7" w:rsidRPr="00FC074C">
        <w:rPr>
          <w:rFonts w:cs="Arial"/>
          <w:sz w:val="20"/>
          <w:szCs w:val="20"/>
        </w:rPr>
        <w:t>,</w:t>
      </w:r>
      <w:r w:rsidR="0032104B" w:rsidRPr="00FC074C">
        <w:rPr>
          <w:rFonts w:cs="Arial"/>
          <w:sz w:val="20"/>
          <w:szCs w:val="20"/>
        </w:rPr>
        <w:t xml:space="preserve"> where it belongs. </w:t>
      </w:r>
    </w:p>
    <w:p w:rsidR="008C255A" w:rsidRPr="00FC074C" w:rsidRDefault="009D302C" w:rsidP="003B1B29">
      <w:pPr>
        <w:spacing w:after="0" w:line="360" w:lineRule="auto"/>
        <w:rPr>
          <w:rFonts w:cs="Arial"/>
          <w:sz w:val="20"/>
          <w:szCs w:val="20"/>
        </w:rPr>
      </w:pPr>
      <w:r w:rsidRPr="00FC074C">
        <w:rPr>
          <w:rFonts w:cs="Arial"/>
          <w:sz w:val="20"/>
          <w:szCs w:val="20"/>
        </w:rPr>
        <w:tab/>
      </w:r>
      <w:r w:rsidR="00960613" w:rsidRPr="00FC074C">
        <w:rPr>
          <w:rFonts w:cs="Arial"/>
          <w:b/>
          <w:sz w:val="20"/>
          <w:szCs w:val="20"/>
        </w:rPr>
        <w:t>Seek Details</w:t>
      </w:r>
      <w:r w:rsidR="00193BB7" w:rsidRPr="00FC074C">
        <w:rPr>
          <w:rFonts w:cs="Arial"/>
          <w:sz w:val="20"/>
          <w:szCs w:val="20"/>
        </w:rPr>
        <w:t>.</w:t>
      </w:r>
      <w:r w:rsidR="00960613" w:rsidRPr="00FC074C">
        <w:rPr>
          <w:rFonts w:cs="Arial"/>
          <w:sz w:val="20"/>
          <w:szCs w:val="20"/>
        </w:rPr>
        <w:t xml:space="preserve"> </w:t>
      </w:r>
      <w:r w:rsidR="00193BB7" w:rsidRPr="00FC074C">
        <w:rPr>
          <w:rFonts w:cs="Arial"/>
          <w:sz w:val="20"/>
          <w:szCs w:val="20"/>
        </w:rPr>
        <w:t>People say that the</w:t>
      </w:r>
      <w:r w:rsidRPr="00FC074C">
        <w:rPr>
          <w:rFonts w:cs="Arial"/>
          <w:sz w:val="20"/>
          <w:szCs w:val="20"/>
        </w:rPr>
        <w:t xml:space="preserve"> devil is in the details</w:t>
      </w:r>
      <w:r w:rsidR="00193BB7" w:rsidRPr="00FC074C">
        <w:rPr>
          <w:rFonts w:cs="Arial"/>
          <w:sz w:val="20"/>
          <w:szCs w:val="20"/>
        </w:rPr>
        <w:t>, but</w:t>
      </w:r>
      <w:r w:rsidRPr="00FC074C">
        <w:rPr>
          <w:rFonts w:cs="Arial"/>
          <w:sz w:val="20"/>
          <w:szCs w:val="20"/>
        </w:rPr>
        <w:t xml:space="preserve"> so is the </w:t>
      </w:r>
      <w:r w:rsidR="00290DB7" w:rsidRPr="00FC074C">
        <w:rPr>
          <w:rFonts w:cs="Arial"/>
          <w:sz w:val="20"/>
          <w:szCs w:val="20"/>
        </w:rPr>
        <w:t xml:space="preserve">way out of most therapeutic </w:t>
      </w:r>
      <w:r w:rsidR="00351BF2" w:rsidRPr="00FC074C">
        <w:rPr>
          <w:rFonts w:cs="Arial"/>
          <w:sz w:val="20"/>
          <w:szCs w:val="20"/>
        </w:rPr>
        <w:t>stalemates</w:t>
      </w:r>
      <w:r w:rsidR="00290DB7" w:rsidRPr="00FC074C">
        <w:rPr>
          <w:rFonts w:cs="Arial"/>
          <w:sz w:val="20"/>
          <w:szCs w:val="20"/>
        </w:rPr>
        <w:t>.</w:t>
      </w:r>
      <w:r w:rsidRPr="00FC074C">
        <w:rPr>
          <w:rFonts w:cs="Arial"/>
          <w:sz w:val="20"/>
          <w:szCs w:val="20"/>
        </w:rPr>
        <w:t xml:space="preserve"> </w:t>
      </w:r>
      <w:r w:rsidR="00794115" w:rsidRPr="00FC074C">
        <w:rPr>
          <w:rFonts w:cs="Arial"/>
          <w:sz w:val="20"/>
          <w:szCs w:val="20"/>
        </w:rPr>
        <w:t xml:space="preserve">Take a moment and look back </w:t>
      </w:r>
      <w:r w:rsidRPr="00FC074C">
        <w:rPr>
          <w:rFonts w:cs="Arial"/>
          <w:sz w:val="20"/>
          <w:szCs w:val="20"/>
        </w:rPr>
        <w:t>on any case in which you were particularly success</w:t>
      </w:r>
      <w:r w:rsidR="00AC3AE9" w:rsidRPr="00FC074C">
        <w:rPr>
          <w:rFonts w:cs="Arial"/>
          <w:sz w:val="20"/>
          <w:szCs w:val="20"/>
        </w:rPr>
        <w:t>ful</w:t>
      </w:r>
      <w:r w:rsidRPr="00FC074C">
        <w:rPr>
          <w:rFonts w:cs="Arial"/>
          <w:sz w:val="20"/>
          <w:szCs w:val="20"/>
        </w:rPr>
        <w:t xml:space="preserve">. Chances are </w:t>
      </w:r>
      <w:r w:rsidR="00BE2944" w:rsidRPr="00FC074C">
        <w:rPr>
          <w:rFonts w:cs="Arial"/>
          <w:sz w:val="20"/>
          <w:szCs w:val="20"/>
        </w:rPr>
        <w:t xml:space="preserve">what made the difference weren’t just general insights about life but more fine-grained shifts </w:t>
      </w:r>
      <w:r w:rsidR="00BE2944" w:rsidRPr="00FC074C">
        <w:rPr>
          <w:rFonts w:cs="Arial"/>
          <w:sz w:val="20"/>
          <w:szCs w:val="20"/>
        </w:rPr>
        <w:lastRenderedPageBreak/>
        <w:t>in the clients</w:t>
      </w:r>
      <w:r w:rsidR="00066073" w:rsidRPr="00FC074C">
        <w:rPr>
          <w:rFonts w:cs="Arial"/>
          <w:sz w:val="20"/>
          <w:szCs w:val="20"/>
        </w:rPr>
        <w:t>’</w:t>
      </w:r>
      <w:r w:rsidR="00BE2944" w:rsidRPr="00FC074C">
        <w:rPr>
          <w:rFonts w:cs="Arial"/>
          <w:sz w:val="20"/>
          <w:szCs w:val="20"/>
        </w:rPr>
        <w:t xml:space="preserve"> way of approaching the challenges in their life. M</w:t>
      </w:r>
      <w:r w:rsidR="00400F4E" w:rsidRPr="00FC074C">
        <w:rPr>
          <w:rFonts w:cs="Arial"/>
          <w:sz w:val="20"/>
          <w:szCs w:val="20"/>
        </w:rPr>
        <w:t>uch of what</w:t>
      </w:r>
      <w:r w:rsidR="00E54AA0" w:rsidRPr="00FC074C">
        <w:rPr>
          <w:rFonts w:cs="Arial"/>
          <w:sz w:val="20"/>
          <w:szCs w:val="20"/>
        </w:rPr>
        <w:t>’s</w:t>
      </w:r>
      <w:r w:rsidR="00400F4E" w:rsidRPr="00FC074C">
        <w:rPr>
          <w:rFonts w:cs="Arial"/>
          <w:sz w:val="20"/>
          <w:szCs w:val="20"/>
        </w:rPr>
        <w:t xml:space="preserve"> labeled</w:t>
      </w:r>
      <w:r w:rsidR="003A0198" w:rsidRPr="00FC074C">
        <w:rPr>
          <w:rFonts w:cs="Arial"/>
          <w:sz w:val="20"/>
          <w:szCs w:val="20"/>
        </w:rPr>
        <w:t xml:space="preserve"> resistance</w:t>
      </w:r>
      <w:r w:rsidR="00794115" w:rsidRPr="00FC074C">
        <w:rPr>
          <w:rFonts w:cs="Arial"/>
          <w:sz w:val="20"/>
          <w:szCs w:val="20"/>
        </w:rPr>
        <w:t xml:space="preserve"> is the result of a </w:t>
      </w:r>
      <w:r w:rsidR="003A0198" w:rsidRPr="00FC074C">
        <w:rPr>
          <w:rFonts w:cs="Arial"/>
          <w:sz w:val="20"/>
          <w:szCs w:val="20"/>
        </w:rPr>
        <w:t>therapist</w:t>
      </w:r>
      <w:r w:rsidR="00794115" w:rsidRPr="00FC074C">
        <w:rPr>
          <w:rFonts w:cs="Arial"/>
          <w:sz w:val="20"/>
          <w:szCs w:val="20"/>
        </w:rPr>
        <w:t>’</w:t>
      </w:r>
      <w:r w:rsidR="008C255A" w:rsidRPr="00FC074C">
        <w:rPr>
          <w:rFonts w:cs="Arial"/>
          <w:sz w:val="20"/>
          <w:szCs w:val="20"/>
        </w:rPr>
        <w:t>s</w:t>
      </w:r>
      <w:r w:rsidR="003A0198" w:rsidRPr="00FC074C">
        <w:rPr>
          <w:rFonts w:cs="Arial"/>
          <w:sz w:val="20"/>
          <w:szCs w:val="20"/>
        </w:rPr>
        <w:t xml:space="preserve"> </w:t>
      </w:r>
      <w:r w:rsidR="00794115" w:rsidRPr="00FC074C">
        <w:rPr>
          <w:rFonts w:cs="Arial"/>
          <w:sz w:val="20"/>
          <w:szCs w:val="20"/>
        </w:rPr>
        <w:t xml:space="preserve">failure </w:t>
      </w:r>
      <w:r w:rsidR="003A0198" w:rsidRPr="00FC074C">
        <w:rPr>
          <w:rFonts w:cs="Arial"/>
          <w:sz w:val="20"/>
          <w:szCs w:val="20"/>
        </w:rPr>
        <w:t>to move the conversation from broad</w:t>
      </w:r>
      <w:r w:rsidR="00E54AA0" w:rsidRPr="00FC074C">
        <w:rPr>
          <w:rFonts w:cs="Arial"/>
          <w:sz w:val="20"/>
          <w:szCs w:val="20"/>
        </w:rPr>
        <w:t xml:space="preserve"> </w:t>
      </w:r>
      <w:r w:rsidR="003A0198" w:rsidRPr="00FC074C">
        <w:rPr>
          <w:rFonts w:cs="Arial"/>
          <w:sz w:val="20"/>
          <w:szCs w:val="20"/>
        </w:rPr>
        <w:t>stroke</w:t>
      </w:r>
      <w:r w:rsidR="00E54AA0" w:rsidRPr="00FC074C">
        <w:rPr>
          <w:rFonts w:cs="Arial"/>
          <w:sz w:val="20"/>
          <w:szCs w:val="20"/>
        </w:rPr>
        <w:t>s</w:t>
      </w:r>
      <w:r w:rsidR="003A0198" w:rsidRPr="00FC074C">
        <w:rPr>
          <w:rFonts w:cs="Arial"/>
          <w:sz w:val="20"/>
          <w:szCs w:val="20"/>
        </w:rPr>
        <w:t xml:space="preserve"> </w:t>
      </w:r>
      <w:r w:rsidR="00400F4E" w:rsidRPr="00FC074C">
        <w:rPr>
          <w:rFonts w:cs="Arial"/>
          <w:sz w:val="20"/>
          <w:szCs w:val="20"/>
        </w:rPr>
        <w:t>to specifics</w:t>
      </w:r>
      <w:r w:rsidR="003A0198" w:rsidRPr="00FC074C">
        <w:rPr>
          <w:rFonts w:cs="Arial"/>
          <w:sz w:val="20"/>
          <w:szCs w:val="20"/>
        </w:rPr>
        <w:t xml:space="preserve">. </w:t>
      </w:r>
    </w:p>
    <w:p w:rsidR="009D302C" w:rsidRPr="00FC074C" w:rsidRDefault="008C255A" w:rsidP="003B1B29">
      <w:pPr>
        <w:spacing w:after="0" w:line="360" w:lineRule="auto"/>
        <w:rPr>
          <w:rFonts w:cs="Arial"/>
          <w:sz w:val="20"/>
          <w:szCs w:val="20"/>
        </w:rPr>
      </w:pPr>
      <w:r w:rsidRPr="00FC074C">
        <w:rPr>
          <w:rFonts w:cs="Arial"/>
          <w:sz w:val="20"/>
          <w:szCs w:val="20"/>
        </w:rPr>
        <w:tab/>
        <w:t>I once had a suicidal clien</w:t>
      </w:r>
      <w:r w:rsidR="008831F7" w:rsidRPr="00FC074C">
        <w:rPr>
          <w:rFonts w:cs="Arial"/>
          <w:sz w:val="20"/>
          <w:szCs w:val="20"/>
        </w:rPr>
        <w:t xml:space="preserve">t who </w:t>
      </w:r>
      <w:r w:rsidR="00290DB7" w:rsidRPr="00FC074C">
        <w:rPr>
          <w:rFonts w:cs="Arial"/>
          <w:sz w:val="20"/>
          <w:szCs w:val="20"/>
        </w:rPr>
        <w:t>was alarmingly close to killing himself</w:t>
      </w:r>
      <w:proofErr w:type="gramStart"/>
      <w:r w:rsidR="00290DB7" w:rsidRPr="00FC074C">
        <w:rPr>
          <w:rFonts w:cs="Arial"/>
          <w:sz w:val="20"/>
          <w:szCs w:val="20"/>
        </w:rPr>
        <w:t xml:space="preserve">. </w:t>
      </w:r>
      <w:r w:rsidR="008831F7" w:rsidRPr="00FC074C">
        <w:rPr>
          <w:rFonts w:cs="Arial"/>
          <w:sz w:val="20"/>
          <w:szCs w:val="20"/>
        </w:rPr>
        <w:t xml:space="preserve"> </w:t>
      </w:r>
      <w:proofErr w:type="gramEnd"/>
      <w:r w:rsidR="00ED42D4" w:rsidRPr="00FC074C">
        <w:rPr>
          <w:rFonts w:cs="Arial"/>
          <w:sz w:val="20"/>
          <w:szCs w:val="20"/>
        </w:rPr>
        <w:t>Although h</w:t>
      </w:r>
      <w:r w:rsidRPr="00FC074C">
        <w:rPr>
          <w:rFonts w:cs="Arial"/>
          <w:sz w:val="20"/>
          <w:szCs w:val="20"/>
        </w:rPr>
        <w:t xml:space="preserve">e was </w:t>
      </w:r>
      <w:r w:rsidR="008831F7" w:rsidRPr="00FC074C">
        <w:rPr>
          <w:rFonts w:cs="Arial"/>
          <w:sz w:val="20"/>
          <w:szCs w:val="20"/>
        </w:rPr>
        <w:t xml:space="preserve">divorced, unemployed, and </w:t>
      </w:r>
      <w:r w:rsidR="00E54AA0" w:rsidRPr="00FC074C">
        <w:rPr>
          <w:rFonts w:cs="Arial"/>
          <w:sz w:val="20"/>
          <w:szCs w:val="20"/>
        </w:rPr>
        <w:t xml:space="preserve">alcohol addicted, </w:t>
      </w:r>
      <w:r w:rsidRPr="00FC074C">
        <w:rPr>
          <w:rFonts w:cs="Arial"/>
          <w:sz w:val="20"/>
          <w:szCs w:val="20"/>
        </w:rPr>
        <w:t xml:space="preserve">all </w:t>
      </w:r>
      <w:r w:rsidR="00E54AA0" w:rsidRPr="00FC074C">
        <w:rPr>
          <w:rFonts w:cs="Arial"/>
          <w:sz w:val="20"/>
          <w:szCs w:val="20"/>
        </w:rPr>
        <w:t xml:space="preserve">of which could be </w:t>
      </w:r>
      <w:r w:rsidRPr="00FC074C">
        <w:rPr>
          <w:rFonts w:cs="Arial"/>
          <w:sz w:val="20"/>
          <w:szCs w:val="20"/>
        </w:rPr>
        <w:t>motivators for suicide</w:t>
      </w:r>
      <w:r w:rsidR="00E54AA0" w:rsidRPr="00FC074C">
        <w:rPr>
          <w:rFonts w:cs="Arial"/>
          <w:sz w:val="20"/>
          <w:szCs w:val="20"/>
        </w:rPr>
        <w:t xml:space="preserve">, </w:t>
      </w:r>
      <w:proofErr w:type="gramStart"/>
      <w:r w:rsidR="006A3DF8" w:rsidRPr="00FC074C">
        <w:rPr>
          <w:rFonts w:cs="Arial"/>
          <w:sz w:val="20"/>
          <w:szCs w:val="20"/>
        </w:rPr>
        <w:t>it</w:t>
      </w:r>
      <w:proofErr w:type="gramEnd"/>
      <w:r w:rsidR="006A3DF8" w:rsidRPr="00FC074C">
        <w:rPr>
          <w:rFonts w:cs="Arial"/>
          <w:sz w:val="20"/>
          <w:szCs w:val="20"/>
        </w:rPr>
        <w:t xml:space="preserve"> turned out </w:t>
      </w:r>
      <w:r w:rsidRPr="00FC074C">
        <w:rPr>
          <w:rFonts w:cs="Arial"/>
          <w:sz w:val="20"/>
          <w:szCs w:val="20"/>
        </w:rPr>
        <w:t xml:space="preserve">none of these </w:t>
      </w:r>
      <w:r w:rsidR="00E54AA0" w:rsidRPr="00FC074C">
        <w:rPr>
          <w:rFonts w:cs="Arial"/>
          <w:sz w:val="20"/>
          <w:szCs w:val="20"/>
        </w:rPr>
        <w:t>was</w:t>
      </w:r>
      <w:r w:rsidRPr="00FC074C">
        <w:rPr>
          <w:rFonts w:cs="Arial"/>
          <w:sz w:val="20"/>
          <w:szCs w:val="20"/>
        </w:rPr>
        <w:t xml:space="preserve"> the </w:t>
      </w:r>
      <w:r w:rsidR="006A3DF8" w:rsidRPr="00FC074C">
        <w:rPr>
          <w:rFonts w:cs="Arial"/>
          <w:sz w:val="20"/>
          <w:szCs w:val="20"/>
        </w:rPr>
        <w:t>driving force behind</w:t>
      </w:r>
      <w:r w:rsidR="00E54AA0" w:rsidRPr="00FC074C">
        <w:rPr>
          <w:rFonts w:cs="Arial"/>
          <w:sz w:val="20"/>
          <w:szCs w:val="20"/>
        </w:rPr>
        <w:t xml:space="preserve"> his suicidal tendencies</w:t>
      </w:r>
      <w:r w:rsidRPr="00FC074C">
        <w:rPr>
          <w:rFonts w:cs="Arial"/>
          <w:sz w:val="20"/>
          <w:szCs w:val="20"/>
        </w:rPr>
        <w:t xml:space="preserve">. </w:t>
      </w:r>
      <w:r w:rsidR="006A3DF8" w:rsidRPr="00FC074C">
        <w:rPr>
          <w:rFonts w:cs="Arial"/>
          <w:sz w:val="20"/>
          <w:szCs w:val="20"/>
        </w:rPr>
        <w:t>A</w:t>
      </w:r>
      <w:r w:rsidRPr="00FC074C">
        <w:rPr>
          <w:rFonts w:cs="Arial"/>
          <w:sz w:val="20"/>
          <w:szCs w:val="20"/>
        </w:rPr>
        <w:t xml:space="preserve">fter a </w:t>
      </w:r>
      <w:r w:rsidR="00E0275B" w:rsidRPr="00FC074C">
        <w:rPr>
          <w:rFonts w:cs="Arial"/>
          <w:sz w:val="20"/>
          <w:szCs w:val="20"/>
        </w:rPr>
        <w:t>detail-seeking</w:t>
      </w:r>
      <w:r w:rsidRPr="00FC074C">
        <w:rPr>
          <w:rFonts w:cs="Arial"/>
          <w:sz w:val="20"/>
          <w:szCs w:val="20"/>
        </w:rPr>
        <w:t xml:space="preserve"> discussion</w:t>
      </w:r>
      <w:r w:rsidR="006A3DF8" w:rsidRPr="00FC074C">
        <w:rPr>
          <w:rFonts w:cs="Arial"/>
          <w:sz w:val="20"/>
          <w:szCs w:val="20"/>
        </w:rPr>
        <w:t xml:space="preserve"> in an emergency session</w:t>
      </w:r>
      <w:r w:rsidR="00E0275B" w:rsidRPr="00FC074C">
        <w:rPr>
          <w:rFonts w:cs="Arial"/>
          <w:sz w:val="20"/>
          <w:szCs w:val="20"/>
        </w:rPr>
        <w:t>,</w:t>
      </w:r>
      <w:r w:rsidR="008831F7" w:rsidRPr="00FC074C">
        <w:rPr>
          <w:rFonts w:cs="Arial"/>
          <w:sz w:val="20"/>
          <w:szCs w:val="20"/>
        </w:rPr>
        <w:t xml:space="preserve"> he revealed that he’</w:t>
      </w:r>
      <w:r w:rsidRPr="00FC074C">
        <w:rPr>
          <w:rFonts w:cs="Arial"/>
          <w:sz w:val="20"/>
          <w:szCs w:val="20"/>
        </w:rPr>
        <w:t xml:space="preserve">d been told as a child that bouncing his baby brother on his knee </w:t>
      </w:r>
      <w:r w:rsidR="00E54AA0" w:rsidRPr="00FC074C">
        <w:rPr>
          <w:rFonts w:cs="Arial"/>
          <w:sz w:val="20"/>
          <w:szCs w:val="20"/>
        </w:rPr>
        <w:t>had</w:t>
      </w:r>
      <w:r w:rsidRPr="00FC074C">
        <w:rPr>
          <w:rFonts w:cs="Arial"/>
          <w:sz w:val="20"/>
          <w:szCs w:val="20"/>
        </w:rPr>
        <w:t xml:space="preserve"> cause</w:t>
      </w:r>
      <w:r w:rsidR="00E54AA0" w:rsidRPr="00FC074C">
        <w:rPr>
          <w:rFonts w:cs="Arial"/>
          <w:sz w:val="20"/>
          <w:szCs w:val="20"/>
        </w:rPr>
        <w:t>d</w:t>
      </w:r>
      <w:r w:rsidRPr="00FC074C">
        <w:rPr>
          <w:rFonts w:cs="Arial"/>
          <w:sz w:val="20"/>
          <w:szCs w:val="20"/>
        </w:rPr>
        <w:t xml:space="preserve"> his brother’s autism. </w:t>
      </w:r>
      <w:r w:rsidR="008831F7" w:rsidRPr="00FC074C">
        <w:rPr>
          <w:rFonts w:cs="Arial"/>
          <w:sz w:val="20"/>
          <w:szCs w:val="20"/>
        </w:rPr>
        <w:t xml:space="preserve">Overwhelmed with pain and guilt, </w:t>
      </w:r>
      <w:r w:rsidR="00E54AA0" w:rsidRPr="00FC074C">
        <w:rPr>
          <w:rFonts w:cs="Arial"/>
          <w:sz w:val="20"/>
          <w:szCs w:val="20"/>
        </w:rPr>
        <w:t>my client had</w:t>
      </w:r>
      <w:r w:rsidR="00E0275B" w:rsidRPr="00FC074C">
        <w:rPr>
          <w:rFonts w:cs="Arial"/>
          <w:sz w:val="20"/>
          <w:szCs w:val="20"/>
        </w:rPr>
        <w:t xml:space="preserve"> never revealed th</w:t>
      </w:r>
      <w:r w:rsidR="008831F7" w:rsidRPr="00FC074C">
        <w:rPr>
          <w:rFonts w:cs="Arial"/>
          <w:sz w:val="20"/>
          <w:szCs w:val="20"/>
        </w:rPr>
        <w:t xml:space="preserve">is information to anyone. After we </w:t>
      </w:r>
      <w:r w:rsidR="00E54AA0" w:rsidRPr="00FC074C">
        <w:rPr>
          <w:rFonts w:cs="Arial"/>
          <w:sz w:val="20"/>
          <w:szCs w:val="20"/>
        </w:rPr>
        <w:t>discussed why there was no link between bouncing a baby and autism,</w:t>
      </w:r>
      <w:r w:rsidR="00E0275B" w:rsidRPr="00FC074C">
        <w:rPr>
          <w:rFonts w:cs="Arial"/>
          <w:sz w:val="20"/>
          <w:szCs w:val="20"/>
        </w:rPr>
        <w:t xml:space="preserve"> h</w:t>
      </w:r>
      <w:r w:rsidR="00E54AA0" w:rsidRPr="00FC074C">
        <w:rPr>
          <w:rFonts w:cs="Arial"/>
          <w:sz w:val="20"/>
          <w:szCs w:val="20"/>
        </w:rPr>
        <w:t>e</w:t>
      </w:r>
      <w:r w:rsidR="00E0275B" w:rsidRPr="00FC074C">
        <w:rPr>
          <w:rFonts w:cs="Arial"/>
          <w:sz w:val="20"/>
          <w:szCs w:val="20"/>
        </w:rPr>
        <w:t xml:space="preserve"> </w:t>
      </w:r>
      <w:r w:rsidR="00E54AA0" w:rsidRPr="00FC074C">
        <w:rPr>
          <w:rFonts w:cs="Arial"/>
          <w:sz w:val="20"/>
          <w:szCs w:val="20"/>
        </w:rPr>
        <w:t xml:space="preserve">began wanting </w:t>
      </w:r>
      <w:r w:rsidR="00E0275B" w:rsidRPr="00FC074C">
        <w:rPr>
          <w:rFonts w:cs="Arial"/>
          <w:sz w:val="20"/>
          <w:szCs w:val="20"/>
        </w:rPr>
        <w:t xml:space="preserve">to live </w:t>
      </w:r>
      <w:r w:rsidR="00E7076D" w:rsidRPr="00FC074C">
        <w:rPr>
          <w:rFonts w:cs="Arial"/>
          <w:sz w:val="20"/>
          <w:szCs w:val="20"/>
        </w:rPr>
        <w:t>again</w:t>
      </w:r>
      <w:r w:rsidR="00E0275B" w:rsidRPr="00FC074C">
        <w:rPr>
          <w:rFonts w:cs="Arial"/>
          <w:sz w:val="20"/>
          <w:szCs w:val="20"/>
        </w:rPr>
        <w:t xml:space="preserve">. </w:t>
      </w:r>
      <w:r w:rsidR="006A3DF8" w:rsidRPr="00FC074C">
        <w:rPr>
          <w:rFonts w:cs="Arial"/>
          <w:sz w:val="20"/>
          <w:szCs w:val="20"/>
        </w:rPr>
        <w:t xml:space="preserve">Had I assumed the typical motivators for suicide needed to be the focus, I likely would have experience continued “resistance” to living from the client, but that resistance would only have been my failure to ascertain this client’s true concerns and motivations. </w:t>
      </w:r>
    </w:p>
    <w:p w:rsidR="00BE2944" w:rsidRPr="00FC074C" w:rsidRDefault="003A0198" w:rsidP="003B1B29">
      <w:pPr>
        <w:spacing w:after="0" w:line="360" w:lineRule="auto"/>
        <w:rPr>
          <w:rFonts w:cs="Arial"/>
          <w:sz w:val="20"/>
          <w:szCs w:val="20"/>
        </w:rPr>
      </w:pPr>
      <w:r w:rsidRPr="00FC074C">
        <w:rPr>
          <w:rFonts w:cs="Arial"/>
          <w:sz w:val="20"/>
          <w:szCs w:val="20"/>
        </w:rPr>
        <w:tab/>
      </w:r>
      <w:r w:rsidR="00C73F54" w:rsidRPr="00FC074C">
        <w:rPr>
          <w:rFonts w:cs="Arial"/>
          <w:b/>
          <w:sz w:val="20"/>
          <w:szCs w:val="20"/>
        </w:rPr>
        <w:t xml:space="preserve">Find the </w:t>
      </w:r>
      <w:r w:rsidR="00960613" w:rsidRPr="00FC074C">
        <w:rPr>
          <w:rFonts w:cs="Arial"/>
          <w:b/>
          <w:sz w:val="20"/>
          <w:szCs w:val="20"/>
        </w:rPr>
        <w:t>Emotionally</w:t>
      </w:r>
      <w:r w:rsidR="00A75A6A" w:rsidRPr="00FC074C">
        <w:rPr>
          <w:rFonts w:cs="Arial"/>
          <w:b/>
          <w:sz w:val="20"/>
          <w:szCs w:val="20"/>
        </w:rPr>
        <w:t xml:space="preserve"> </w:t>
      </w:r>
      <w:r w:rsidR="00960613" w:rsidRPr="00FC074C">
        <w:rPr>
          <w:rFonts w:cs="Arial"/>
          <w:b/>
          <w:sz w:val="20"/>
          <w:szCs w:val="20"/>
        </w:rPr>
        <w:t>Compelling Reasons for Change</w:t>
      </w:r>
      <w:r w:rsidR="001740E6" w:rsidRPr="00FC074C">
        <w:rPr>
          <w:rFonts w:cs="Arial"/>
          <w:sz w:val="20"/>
          <w:szCs w:val="20"/>
        </w:rPr>
        <w:t>.</w:t>
      </w:r>
      <w:r w:rsidR="00960613" w:rsidRPr="00FC074C">
        <w:rPr>
          <w:rFonts w:cs="Arial"/>
          <w:sz w:val="20"/>
          <w:szCs w:val="20"/>
        </w:rPr>
        <w:t xml:space="preserve"> </w:t>
      </w:r>
      <w:r w:rsidR="006A3DF8" w:rsidRPr="00FC074C">
        <w:rPr>
          <w:rFonts w:cs="Arial"/>
          <w:sz w:val="20"/>
          <w:szCs w:val="20"/>
        </w:rPr>
        <w:t xml:space="preserve">Too often therapists give too much importance to the role of reason and logic in the early stages of the change process. In fact, </w:t>
      </w:r>
      <w:r w:rsidR="00C73F54" w:rsidRPr="00FC074C">
        <w:rPr>
          <w:rFonts w:cs="Arial"/>
          <w:sz w:val="20"/>
          <w:szCs w:val="20"/>
        </w:rPr>
        <w:t>m</w:t>
      </w:r>
      <w:r w:rsidR="004333B3" w:rsidRPr="00FC074C">
        <w:rPr>
          <w:rFonts w:cs="Arial"/>
          <w:sz w:val="20"/>
          <w:szCs w:val="20"/>
        </w:rPr>
        <w:t xml:space="preserve">ost </w:t>
      </w:r>
      <w:r w:rsidR="00763A04" w:rsidRPr="00FC074C">
        <w:rPr>
          <w:rFonts w:cs="Arial"/>
          <w:sz w:val="20"/>
          <w:szCs w:val="20"/>
        </w:rPr>
        <w:t>people</w:t>
      </w:r>
      <w:r w:rsidR="008B4972" w:rsidRPr="00FC074C">
        <w:rPr>
          <w:rFonts w:cs="Arial"/>
          <w:sz w:val="20"/>
          <w:szCs w:val="20"/>
        </w:rPr>
        <w:t xml:space="preserve"> </w:t>
      </w:r>
      <w:r w:rsidR="004206E2" w:rsidRPr="00FC074C">
        <w:rPr>
          <w:rFonts w:cs="Arial"/>
          <w:sz w:val="20"/>
          <w:szCs w:val="20"/>
        </w:rPr>
        <w:t xml:space="preserve">aren’t </w:t>
      </w:r>
      <w:r w:rsidR="00E7076D" w:rsidRPr="00FC074C">
        <w:rPr>
          <w:rFonts w:cs="Arial"/>
          <w:sz w:val="20"/>
          <w:szCs w:val="20"/>
        </w:rPr>
        <w:t xml:space="preserve">motivated </w:t>
      </w:r>
      <w:r w:rsidR="00C73F54" w:rsidRPr="00FC074C">
        <w:rPr>
          <w:rFonts w:cs="Arial"/>
          <w:sz w:val="20"/>
          <w:szCs w:val="20"/>
        </w:rPr>
        <w:t xml:space="preserve">to change </w:t>
      </w:r>
      <w:r w:rsidR="00E7076D" w:rsidRPr="00FC074C">
        <w:rPr>
          <w:rFonts w:cs="Arial"/>
          <w:sz w:val="20"/>
          <w:szCs w:val="20"/>
        </w:rPr>
        <w:t>by logic</w:t>
      </w:r>
      <w:r w:rsidR="00AC3AE9" w:rsidRPr="00FC074C">
        <w:rPr>
          <w:rFonts w:cs="Arial"/>
          <w:sz w:val="20"/>
          <w:szCs w:val="20"/>
        </w:rPr>
        <w:t xml:space="preserve">; </w:t>
      </w:r>
      <w:r w:rsidR="008B4972" w:rsidRPr="00FC074C">
        <w:rPr>
          <w:rFonts w:cs="Arial"/>
          <w:sz w:val="20"/>
          <w:szCs w:val="20"/>
        </w:rPr>
        <w:t>they</w:t>
      </w:r>
      <w:r w:rsidR="00716CB8" w:rsidRPr="00FC074C">
        <w:rPr>
          <w:rFonts w:cs="Arial"/>
          <w:sz w:val="20"/>
          <w:szCs w:val="20"/>
        </w:rPr>
        <w:t xml:space="preserve"> </w:t>
      </w:r>
      <w:r w:rsidR="006A3DF8" w:rsidRPr="00FC074C">
        <w:rPr>
          <w:rFonts w:cs="Arial"/>
          <w:sz w:val="20"/>
          <w:szCs w:val="20"/>
        </w:rPr>
        <w:t xml:space="preserve">only </w:t>
      </w:r>
      <w:r w:rsidR="00716CB8" w:rsidRPr="00FC074C">
        <w:rPr>
          <w:rFonts w:cs="Arial"/>
          <w:sz w:val="20"/>
          <w:szCs w:val="20"/>
        </w:rPr>
        <w:t>change when they have emotionally compelling reasons</w:t>
      </w:r>
      <w:r w:rsidR="008B4972" w:rsidRPr="00FC074C">
        <w:rPr>
          <w:rFonts w:cs="Arial"/>
          <w:sz w:val="20"/>
          <w:szCs w:val="20"/>
        </w:rPr>
        <w:t xml:space="preserve"> to do so</w:t>
      </w:r>
      <w:r w:rsidR="00AC3AE9" w:rsidRPr="00FC074C">
        <w:rPr>
          <w:rFonts w:cs="Arial"/>
          <w:sz w:val="20"/>
          <w:szCs w:val="20"/>
        </w:rPr>
        <w:t>. If people changed because of logic, no one would smoke,</w:t>
      </w:r>
      <w:r w:rsidR="000E12C3" w:rsidRPr="00FC074C">
        <w:rPr>
          <w:rFonts w:cs="Arial"/>
          <w:sz w:val="20"/>
          <w:szCs w:val="20"/>
        </w:rPr>
        <w:t xml:space="preserve"> no one</w:t>
      </w:r>
      <w:r w:rsidR="008B4972" w:rsidRPr="00FC074C">
        <w:rPr>
          <w:rFonts w:cs="Arial"/>
          <w:sz w:val="20"/>
          <w:szCs w:val="20"/>
        </w:rPr>
        <w:t xml:space="preserve"> would drink, and no one would overeat. </w:t>
      </w:r>
      <w:r w:rsidR="00BE2944" w:rsidRPr="00FC074C">
        <w:rPr>
          <w:rFonts w:cs="Arial"/>
          <w:sz w:val="20"/>
          <w:szCs w:val="20"/>
        </w:rPr>
        <w:t xml:space="preserve">We waste a lot of therapeutic time on logical reasoning that’s met with rebuttals mislabeled as resistance. </w:t>
      </w:r>
      <w:r w:rsidR="00C73F54" w:rsidRPr="00FC074C">
        <w:rPr>
          <w:rFonts w:cs="Arial"/>
          <w:sz w:val="20"/>
          <w:szCs w:val="20"/>
        </w:rPr>
        <w:t>So i</w:t>
      </w:r>
      <w:r w:rsidR="000E12C3" w:rsidRPr="00FC074C">
        <w:rPr>
          <w:rFonts w:cs="Arial"/>
          <w:sz w:val="20"/>
          <w:szCs w:val="20"/>
        </w:rPr>
        <w:t xml:space="preserve">f you want to break through resistance, </w:t>
      </w:r>
      <w:r w:rsidR="002F6CED" w:rsidRPr="00FC074C">
        <w:rPr>
          <w:rFonts w:cs="Arial"/>
          <w:sz w:val="20"/>
          <w:szCs w:val="20"/>
        </w:rPr>
        <w:t xml:space="preserve">uncover </w:t>
      </w:r>
      <w:r w:rsidR="000E12C3" w:rsidRPr="00FC074C">
        <w:rPr>
          <w:rFonts w:cs="Arial"/>
          <w:sz w:val="20"/>
          <w:szCs w:val="20"/>
        </w:rPr>
        <w:t>the client’s emotional motivators.</w:t>
      </w:r>
    </w:p>
    <w:p w:rsidR="00F914E0" w:rsidRPr="00FC074C" w:rsidRDefault="00D70F1A" w:rsidP="003B1B29">
      <w:pPr>
        <w:spacing w:after="0" w:line="360" w:lineRule="auto"/>
        <w:rPr>
          <w:rFonts w:cs="Arial"/>
          <w:sz w:val="20"/>
          <w:szCs w:val="20"/>
        </w:rPr>
      </w:pPr>
      <w:r w:rsidRPr="00FC074C">
        <w:rPr>
          <w:rFonts w:cs="Arial"/>
          <w:sz w:val="20"/>
          <w:szCs w:val="20"/>
        </w:rPr>
        <w:tab/>
      </w:r>
      <w:r w:rsidR="00F914E0" w:rsidRPr="00FC074C">
        <w:rPr>
          <w:rFonts w:cs="Arial"/>
          <w:sz w:val="20"/>
          <w:szCs w:val="20"/>
        </w:rPr>
        <w:t xml:space="preserve">The </w:t>
      </w:r>
      <w:r w:rsidRPr="00FC074C">
        <w:rPr>
          <w:rFonts w:cs="Arial"/>
          <w:sz w:val="20"/>
          <w:szCs w:val="20"/>
        </w:rPr>
        <w:t>best</w:t>
      </w:r>
      <w:r w:rsidR="00F914E0" w:rsidRPr="00FC074C">
        <w:rPr>
          <w:rFonts w:cs="Arial"/>
          <w:sz w:val="20"/>
          <w:szCs w:val="20"/>
        </w:rPr>
        <w:t xml:space="preserve"> </w:t>
      </w:r>
      <w:r w:rsidR="009F6C8E" w:rsidRPr="00FC074C">
        <w:rPr>
          <w:rFonts w:cs="Arial"/>
          <w:sz w:val="20"/>
          <w:szCs w:val="20"/>
        </w:rPr>
        <w:t xml:space="preserve">tool </w:t>
      </w:r>
      <w:r w:rsidR="00F914E0" w:rsidRPr="00FC074C">
        <w:rPr>
          <w:rFonts w:cs="Arial"/>
          <w:sz w:val="20"/>
          <w:szCs w:val="20"/>
        </w:rPr>
        <w:t>for discovering clients</w:t>
      </w:r>
      <w:r w:rsidR="000D254C" w:rsidRPr="00FC074C">
        <w:rPr>
          <w:rFonts w:cs="Arial"/>
          <w:sz w:val="20"/>
          <w:szCs w:val="20"/>
        </w:rPr>
        <w:t>’</w:t>
      </w:r>
      <w:r w:rsidR="00F914E0" w:rsidRPr="00FC074C">
        <w:rPr>
          <w:rFonts w:cs="Arial"/>
          <w:sz w:val="20"/>
          <w:szCs w:val="20"/>
        </w:rPr>
        <w:t xml:space="preserve"> emotionally compelling reasons for change is </w:t>
      </w:r>
      <w:r w:rsidRPr="00FC074C">
        <w:rPr>
          <w:rFonts w:cs="Arial"/>
          <w:sz w:val="20"/>
          <w:szCs w:val="20"/>
        </w:rPr>
        <w:t xml:space="preserve">to </w:t>
      </w:r>
      <w:r w:rsidR="00F914E0" w:rsidRPr="00FC074C">
        <w:rPr>
          <w:rFonts w:cs="Arial"/>
          <w:sz w:val="20"/>
          <w:szCs w:val="20"/>
        </w:rPr>
        <w:t>deliver well-phrased, high-level</w:t>
      </w:r>
      <w:r w:rsidR="009A6411" w:rsidRPr="00FC074C">
        <w:rPr>
          <w:rFonts w:cs="Arial"/>
          <w:sz w:val="20"/>
          <w:szCs w:val="20"/>
        </w:rPr>
        <w:t>,</w:t>
      </w:r>
      <w:r w:rsidRPr="00FC074C">
        <w:rPr>
          <w:rFonts w:cs="Arial"/>
          <w:sz w:val="20"/>
          <w:szCs w:val="20"/>
        </w:rPr>
        <w:t xml:space="preserve"> </w:t>
      </w:r>
      <w:r w:rsidR="00F914E0" w:rsidRPr="00FC074C">
        <w:rPr>
          <w:rFonts w:cs="Arial"/>
          <w:sz w:val="20"/>
          <w:szCs w:val="20"/>
        </w:rPr>
        <w:t>empathic statements</w:t>
      </w:r>
      <w:r w:rsidR="009A6411" w:rsidRPr="00FC074C">
        <w:rPr>
          <w:rFonts w:cs="Arial"/>
          <w:sz w:val="20"/>
          <w:szCs w:val="20"/>
        </w:rPr>
        <w:t xml:space="preserve"> that label </w:t>
      </w:r>
      <w:r w:rsidRPr="00FC074C">
        <w:rPr>
          <w:rFonts w:cs="Arial"/>
          <w:sz w:val="20"/>
          <w:szCs w:val="20"/>
        </w:rPr>
        <w:t>their</w:t>
      </w:r>
      <w:r w:rsidR="009A6411" w:rsidRPr="00FC074C">
        <w:rPr>
          <w:rFonts w:cs="Arial"/>
          <w:sz w:val="20"/>
          <w:szCs w:val="20"/>
        </w:rPr>
        <w:t xml:space="preserve"> emotions and bring them </w:t>
      </w:r>
      <w:r w:rsidR="00F914E0" w:rsidRPr="00FC074C">
        <w:rPr>
          <w:rFonts w:cs="Arial"/>
          <w:sz w:val="20"/>
          <w:szCs w:val="20"/>
        </w:rPr>
        <w:t>in</w:t>
      </w:r>
      <w:r w:rsidR="00AE37ED" w:rsidRPr="00FC074C">
        <w:rPr>
          <w:rFonts w:cs="Arial"/>
          <w:sz w:val="20"/>
          <w:szCs w:val="20"/>
        </w:rPr>
        <w:t>to greater awareness</w:t>
      </w:r>
      <w:r w:rsidR="00F914E0" w:rsidRPr="00FC074C">
        <w:rPr>
          <w:rFonts w:cs="Arial"/>
          <w:sz w:val="20"/>
          <w:szCs w:val="20"/>
        </w:rPr>
        <w:t xml:space="preserve">. This </w:t>
      </w:r>
      <w:r w:rsidR="009A6411" w:rsidRPr="00FC074C">
        <w:rPr>
          <w:rFonts w:cs="Arial"/>
          <w:sz w:val="20"/>
          <w:szCs w:val="20"/>
        </w:rPr>
        <w:t xml:space="preserve">tool </w:t>
      </w:r>
      <w:r w:rsidR="00F914E0" w:rsidRPr="00FC074C">
        <w:rPr>
          <w:rFonts w:cs="Arial"/>
          <w:sz w:val="20"/>
          <w:szCs w:val="20"/>
        </w:rPr>
        <w:t xml:space="preserve">should be </w:t>
      </w:r>
      <w:r w:rsidR="009A6411" w:rsidRPr="00FC074C">
        <w:rPr>
          <w:rFonts w:cs="Arial"/>
          <w:sz w:val="20"/>
          <w:szCs w:val="20"/>
        </w:rPr>
        <w:t xml:space="preserve">used </w:t>
      </w:r>
      <w:r w:rsidR="00F914E0" w:rsidRPr="00FC074C">
        <w:rPr>
          <w:rFonts w:cs="Arial"/>
          <w:sz w:val="20"/>
          <w:szCs w:val="20"/>
        </w:rPr>
        <w:t>cons</w:t>
      </w:r>
      <w:r w:rsidR="009A6411" w:rsidRPr="00FC074C">
        <w:rPr>
          <w:rFonts w:cs="Arial"/>
          <w:sz w:val="20"/>
          <w:szCs w:val="20"/>
        </w:rPr>
        <w:t>istently</w:t>
      </w:r>
      <w:r w:rsidR="00F914E0" w:rsidRPr="00FC074C">
        <w:rPr>
          <w:rFonts w:cs="Arial"/>
          <w:sz w:val="20"/>
          <w:szCs w:val="20"/>
        </w:rPr>
        <w:t xml:space="preserve"> during </w:t>
      </w:r>
      <w:r w:rsidR="009A6411" w:rsidRPr="00FC074C">
        <w:rPr>
          <w:rFonts w:cs="Arial"/>
          <w:sz w:val="20"/>
          <w:szCs w:val="20"/>
        </w:rPr>
        <w:t>the quest for the details of a</w:t>
      </w:r>
      <w:r w:rsidR="00F914E0" w:rsidRPr="00FC074C">
        <w:rPr>
          <w:rFonts w:cs="Arial"/>
          <w:sz w:val="20"/>
          <w:szCs w:val="20"/>
        </w:rPr>
        <w:t xml:space="preserve"> situation. As you bring forward </w:t>
      </w:r>
      <w:r w:rsidR="00D65A9F" w:rsidRPr="00FC074C">
        <w:rPr>
          <w:rFonts w:cs="Arial"/>
          <w:sz w:val="20"/>
          <w:szCs w:val="20"/>
        </w:rPr>
        <w:t xml:space="preserve">clients’ </w:t>
      </w:r>
      <w:r w:rsidR="00F914E0" w:rsidRPr="00FC074C">
        <w:rPr>
          <w:rFonts w:cs="Arial"/>
          <w:sz w:val="20"/>
          <w:szCs w:val="20"/>
        </w:rPr>
        <w:t>emotions</w:t>
      </w:r>
      <w:r w:rsidR="009A6411" w:rsidRPr="00FC074C">
        <w:rPr>
          <w:rFonts w:cs="Arial"/>
          <w:sz w:val="20"/>
          <w:szCs w:val="20"/>
        </w:rPr>
        <w:t xml:space="preserve">, </w:t>
      </w:r>
      <w:r w:rsidR="00D65A9F" w:rsidRPr="00FC074C">
        <w:rPr>
          <w:rFonts w:cs="Arial"/>
          <w:sz w:val="20"/>
          <w:szCs w:val="20"/>
        </w:rPr>
        <w:t>monitor their</w:t>
      </w:r>
      <w:r w:rsidR="00F914E0" w:rsidRPr="00FC074C">
        <w:rPr>
          <w:rFonts w:cs="Arial"/>
          <w:sz w:val="20"/>
          <w:szCs w:val="20"/>
        </w:rPr>
        <w:t xml:space="preserve"> reactions in a search for </w:t>
      </w:r>
      <w:r w:rsidR="00D65A9F" w:rsidRPr="00FC074C">
        <w:rPr>
          <w:rFonts w:cs="Arial"/>
          <w:sz w:val="20"/>
          <w:szCs w:val="20"/>
        </w:rPr>
        <w:t>what will</w:t>
      </w:r>
      <w:r w:rsidR="00F914E0" w:rsidRPr="00FC074C">
        <w:rPr>
          <w:rFonts w:cs="Arial"/>
          <w:sz w:val="20"/>
          <w:szCs w:val="20"/>
        </w:rPr>
        <w:t xml:space="preserve"> trigger strong </w:t>
      </w:r>
      <w:r w:rsidR="00AE37ED" w:rsidRPr="00FC074C">
        <w:rPr>
          <w:rFonts w:cs="Arial"/>
          <w:sz w:val="20"/>
          <w:szCs w:val="20"/>
        </w:rPr>
        <w:t xml:space="preserve">incentives and </w:t>
      </w:r>
      <w:r w:rsidR="00F914E0" w:rsidRPr="00FC074C">
        <w:rPr>
          <w:rFonts w:cs="Arial"/>
          <w:sz w:val="20"/>
          <w:szCs w:val="20"/>
        </w:rPr>
        <w:t xml:space="preserve">motivations. </w:t>
      </w:r>
    </w:p>
    <w:p w:rsidR="003147C3" w:rsidRPr="00FC074C" w:rsidRDefault="00F914E0" w:rsidP="003B1B29">
      <w:pPr>
        <w:spacing w:after="0" w:line="360" w:lineRule="auto"/>
        <w:rPr>
          <w:rFonts w:cs="Arial"/>
          <w:sz w:val="20"/>
          <w:szCs w:val="20"/>
        </w:rPr>
      </w:pPr>
      <w:r w:rsidRPr="00FC074C">
        <w:rPr>
          <w:rFonts w:cs="Arial"/>
          <w:sz w:val="20"/>
          <w:szCs w:val="20"/>
        </w:rPr>
        <w:tab/>
      </w:r>
      <w:r w:rsidR="003147C3" w:rsidRPr="00FC074C">
        <w:rPr>
          <w:rFonts w:cs="Arial"/>
          <w:sz w:val="20"/>
          <w:szCs w:val="20"/>
        </w:rPr>
        <w:t xml:space="preserve">I </w:t>
      </w:r>
      <w:r w:rsidR="00D65A9F" w:rsidRPr="00FC074C">
        <w:rPr>
          <w:rFonts w:cs="Arial"/>
          <w:sz w:val="20"/>
          <w:szCs w:val="20"/>
        </w:rPr>
        <w:t>once heard about a</w:t>
      </w:r>
      <w:r w:rsidR="002522A8" w:rsidRPr="00FC074C">
        <w:rPr>
          <w:rFonts w:cs="Arial"/>
          <w:sz w:val="20"/>
          <w:szCs w:val="20"/>
        </w:rPr>
        <w:t xml:space="preserve"> </w:t>
      </w:r>
      <w:r w:rsidR="003147C3" w:rsidRPr="00FC074C">
        <w:rPr>
          <w:rFonts w:cs="Arial"/>
          <w:sz w:val="20"/>
          <w:szCs w:val="20"/>
        </w:rPr>
        <w:t>dependent female client</w:t>
      </w:r>
      <w:r w:rsidR="00D65A9F" w:rsidRPr="00FC074C">
        <w:rPr>
          <w:rFonts w:cs="Arial"/>
          <w:sz w:val="20"/>
          <w:szCs w:val="20"/>
        </w:rPr>
        <w:t xml:space="preserve"> in treatment for addiction</w:t>
      </w:r>
      <w:r w:rsidR="00961B91" w:rsidRPr="00FC074C">
        <w:rPr>
          <w:rFonts w:cs="Arial"/>
          <w:sz w:val="20"/>
          <w:szCs w:val="20"/>
        </w:rPr>
        <w:t xml:space="preserve"> whose </w:t>
      </w:r>
      <w:r w:rsidR="00D65A9F" w:rsidRPr="00FC074C">
        <w:rPr>
          <w:rFonts w:cs="Arial"/>
          <w:sz w:val="20"/>
          <w:szCs w:val="20"/>
        </w:rPr>
        <w:t>therapist</w:t>
      </w:r>
      <w:r w:rsidR="002522A8" w:rsidRPr="00FC074C">
        <w:rPr>
          <w:rFonts w:cs="Arial"/>
          <w:sz w:val="20"/>
          <w:szCs w:val="20"/>
        </w:rPr>
        <w:t xml:space="preserve"> </w:t>
      </w:r>
      <w:r w:rsidR="00961B91" w:rsidRPr="00FC074C">
        <w:rPr>
          <w:rFonts w:cs="Arial"/>
          <w:sz w:val="20"/>
          <w:szCs w:val="20"/>
        </w:rPr>
        <w:t xml:space="preserve">kept </w:t>
      </w:r>
      <w:r w:rsidR="002522A8" w:rsidRPr="00FC074C">
        <w:rPr>
          <w:rFonts w:cs="Arial"/>
          <w:sz w:val="20"/>
          <w:szCs w:val="20"/>
        </w:rPr>
        <w:t>encourag</w:t>
      </w:r>
      <w:r w:rsidR="00961B91" w:rsidRPr="00FC074C">
        <w:rPr>
          <w:rFonts w:cs="Arial"/>
          <w:sz w:val="20"/>
          <w:szCs w:val="20"/>
        </w:rPr>
        <w:t>ing</w:t>
      </w:r>
      <w:r w:rsidR="002522A8" w:rsidRPr="00FC074C">
        <w:rPr>
          <w:rFonts w:cs="Arial"/>
          <w:sz w:val="20"/>
          <w:szCs w:val="20"/>
        </w:rPr>
        <w:t xml:space="preserve"> </w:t>
      </w:r>
      <w:r w:rsidR="00D65A9F" w:rsidRPr="00FC074C">
        <w:rPr>
          <w:rFonts w:cs="Arial"/>
          <w:sz w:val="20"/>
          <w:szCs w:val="20"/>
        </w:rPr>
        <w:t xml:space="preserve">her </w:t>
      </w:r>
      <w:r w:rsidR="002522A8" w:rsidRPr="00FC074C">
        <w:rPr>
          <w:rFonts w:cs="Arial"/>
          <w:sz w:val="20"/>
          <w:szCs w:val="20"/>
        </w:rPr>
        <w:t xml:space="preserve">to </w:t>
      </w:r>
      <w:r w:rsidR="00DE68BD" w:rsidRPr="00FC074C">
        <w:rPr>
          <w:rFonts w:cs="Arial"/>
          <w:sz w:val="20"/>
          <w:szCs w:val="20"/>
        </w:rPr>
        <w:t>make changes for herself,</w:t>
      </w:r>
      <w:r w:rsidR="002522A8" w:rsidRPr="00FC074C">
        <w:rPr>
          <w:rFonts w:cs="Arial"/>
          <w:sz w:val="20"/>
          <w:szCs w:val="20"/>
        </w:rPr>
        <w:t xml:space="preserve"> not </w:t>
      </w:r>
      <w:r w:rsidR="00DE68BD" w:rsidRPr="00FC074C">
        <w:rPr>
          <w:rFonts w:cs="Arial"/>
          <w:sz w:val="20"/>
          <w:szCs w:val="20"/>
        </w:rPr>
        <w:t>for those around her. When she</w:t>
      </w:r>
      <w:r w:rsidR="002522A8" w:rsidRPr="00FC074C">
        <w:rPr>
          <w:rFonts w:cs="Arial"/>
          <w:sz w:val="20"/>
          <w:szCs w:val="20"/>
        </w:rPr>
        <w:t xml:space="preserve"> suddenly began making </w:t>
      </w:r>
      <w:r w:rsidR="00BC4CCC" w:rsidRPr="00FC074C">
        <w:rPr>
          <w:rFonts w:cs="Arial"/>
          <w:sz w:val="20"/>
          <w:szCs w:val="20"/>
        </w:rPr>
        <w:t xml:space="preserve">significant </w:t>
      </w:r>
      <w:r w:rsidR="002522A8" w:rsidRPr="00FC074C">
        <w:rPr>
          <w:rFonts w:cs="Arial"/>
          <w:sz w:val="20"/>
          <w:szCs w:val="20"/>
        </w:rPr>
        <w:t>improve</w:t>
      </w:r>
      <w:r w:rsidR="00DE68BD" w:rsidRPr="00FC074C">
        <w:rPr>
          <w:rFonts w:cs="Arial"/>
          <w:sz w:val="20"/>
          <w:szCs w:val="20"/>
        </w:rPr>
        <w:t>ments in her life,</w:t>
      </w:r>
      <w:r w:rsidR="00BC4CCC" w:rsidRPr="00FC074C">
        <w:rPr>
          <w:rFonts w:cs="Arial"/>
          <w:sz w:val="20"/>
          <w:szCs w:val="20"/>
        </w:rPr>
        <w:t xml:space="preserve"> </w:t>
      </w:r>
      <w:r w:rsidR="00DE68BD" w:rsidRPr="00FC074C">
        <w:rPr>
          <w:rFonts w:cs="Arial"/>
          <w:sz w:val="20"/>
          <w:szCs w:val="20"/>
        </w:rPr>
        <w:t xml:space="preserve">however, she said she was making them </w:t>
      </w:r>
      <w:r w:rsidR="00D014D7" w:rsidRPr="00FC074C">
        <w:rPr>
          <w:rFonts w:cs="Arial"/>
          <w:sz w:val="20"/>
          <w:szCs w:val="20"/>
        </w:rPr>
        <w:t>for</w:t>
      </w:r>
      <w:r w:rsidR="00BC4CCC" w:rsidRPr="00FC074C">
        <w:rPr>
          <w:rFonts w:cs="Arial"/>
          <w:sz w:val="20"/>
          <w:szCs w:val="20"/>
        </w:rPr>
        <w:t xml:space="preserve"> God</w:t>
      </w:r>
      <w:r w:rsidR="00D65A9F" w:rsidRPr="00FC074C">
        <w:rPr>
          <w:rFonts w:cs="Arial"/>
          <w:sz w:val="20"/>
          <w:szCs w:val="20"/>
        </w:rPr>
        <w:t>, not for herself. Her therapist was</w:t>
      </w:r>
      <w:r w:rsidR="00DE68BD" w:rsidRPr="00FC074C">
        <w:rPr>
          <w:rFonts w:cs="Arial"/>
          <w:sz w:val="20"/>
          <w:szCs w:val="20"/>
        </w:rPr>
        <w:t xml:space="preserve"> troubled by this statement, interpreting it as </w:t>
      </w:r>
      <w:r w:rsidR="00BC4CCC" w:rsidRPr="00FC074C">
        <w:rPr>
          <w:rFonts w:cs="Arial"/>
          <w:sz w:val="20"/>
          <w:szCs w:val="20"/>
        </w:rPr>
        <w:t>displaying dependency</w:t>
      </w:r>
      <w:r w:rsidR="00D014D7" w:rsidRPr="00FC074C">
        <w:rPr>
          <w:rFonts w:cs="Arial"/>
          <w:sz w:val="20"/>
          <w:szCs w:val="20"/>
        </w:rPr>
        <w:t xml:space="preserve">. </w:t>
      </w:r>
      <w:r w:rsidR="00066073" w:rsidRPr="00FC074C">
        <w:rPr>
          <w:rFonts w:cs="Arial"/>
          <w:sz w:val="20"/>
          <w:szCs w:val="20"/>
        </w:rPr>
        <w:t>He</w:t>
      </w:r>
      <w:r w:rsidR="000D254C" w:rsidRPr="00FC074C">
        <w:rPr>
          <w:rFonts w:cs="Arial"/>
          <w:sz w:val="20"/>
          <w:szCs w:val="20"/>
        </w:rPr>
        <w:t xml:space="preserve"> tried to disrupt this motivator and promote more self-</w:t>
      </w:r>
      <w:r w:rsidR="00AE37ED" w:rsidRPr="00FC074C">
        <w:rPr>
          <w:rFonts w:cs="Arial"/>
          <w:sz w:val="20"/>
          <w:szCs w:val="20"/>
        </w:rPr>
        <w:t xml:space="preserve">focused </w:t>
      </w:r>
      <w:r w:rsidR="00D65A9F" w:rsidRPr="00FC074C">
        <w:rPr>
          <w:rFonts w:cs="Arial"/>
          <w:sz w:val="20"/>
          <w:szCs w:val="20"/>
        </w:rPr>
        <w:t>reasons for change,</w:t>
      </w:r>
      <w:r w:rsidR="00D014D7" w:rsidRPr="00FC074C">
        <w:rPr>
          <w:rFonts w:cs="Arial"/>
          <w:sz w:val="20"/>
          <w:szCs w:val="20"/>
        </w:rPr>
        <w:t xml:space="preserve"> fa</w:t>
      </w:r>
      <w:r w:rsidR="00D65A9F" w:rsidRPr="00FC074C">
        <w:rPr>
          <w:rFonts w:cs="Arial"/>
          <w:sz w:val="20"/>
          <w:szCs w:val="20"/>
        </w:rPr>
        <w:t>iling</w:t>
      </w:r>
      <w:r w:rsidR="00DE68BD" w:rsidRPr="00FC074C">
        <w:rPr>
          <w:rFonts w:cs="Arial"/>
          <w:sz w:val="20"/>
          <w:szCs w:val="20"/>
        </w:rPr>
        <w:t xml:space="preserve"> to accept that her</w:t>
      </w:r>
      <w:r w:rsidR="00D014D7" w:rsidRPr="00FC074C">
        <w:rPr>
          <w:rFonts w:cs="Arial"/>
          <w:sz w:val="20"/>
          <w:szCs w:val="20"/>
        </w:rPr>
        <w:t xml:space="preserve"> </w:t>
      </w:r>
      <w:r w:rsidR="00043E27" w:rsidRPr="00FC074C">
        <w:rPr>
          <w:rFonts w:cs="Arial"/>
          <w:sz w:val="20"/>
          <w:szCs w:val="20"/>
        </w:rPr>
        <w:t xml:space="preserve">emotionally compelling </w:t>
      </w:r>
      <w:r w:rsidR="00DE68BD" w:rsidRPr="00FC074C">
        <w:rPr>
          <w:rFonts w:cs="Arial"/>
          <w:sz w:val="20"/>
          <w:szCs w:val="20"/>
        </w:rPr>
        <w:t>reason</w:t>
      </w:r>
      <w:r w:rsidR="00D65A9F" w:rsidRPr="00FC074C">
        <w:rPr>
          <w:rFonts w:cs="Arial"/>
          <w:sz w:val="20"/>
          <w:szCs w:val="20"/>
        </w:rPr>
        <w:t xml:space="preserve"> might not meet his</w:t>
      </w:r>
      <w:r w:rsidR="00D014D7" w:rsidRPr="00FC074C">
        <w:rPr>
          <w:rFonts w:cs="Arial"/>
          <w:sz w:val="20"/>
          <w:szCs w:val="20"/>
        </w:rPr>
        <w:t xml:space="preserve"> </w:t>
      </w:r>
      <w:r w:rsidR="00DE68BD" w:rsidRPr="00FC074C">
        <w:rPr>
          <w:rFonts w:cs="Arial"/>
          <w:sz w:val="20"/>
          <w:szCs w:val="20"/>
        </w:rPr>
        <w:t>preconceived ideal. W</w:t>
      </w:r>
      <w:r w:rsidR="00D014D7" w:rsidRPr="00FC074C">
        <w:rPr>
          <w:rFonts w:cs="Arial"/>
          <w:sz w:val="20"/>
          <w:szCs w:val="20"/>
        </w:rPr>
        <w:t>ho</w:t>
      </w:r>
      <w:r w:rsidR="00826D5C" w:rsidRPr="00FC074C">
        <w:rPr>
          <w:rFonts w:cs="Arial"/>
          <w:sz w:val="20"/>
          <w:szCs w:val="20"/>
        </w:rPr>
        <w:t xml:space="preserve"> </w:t>
      </w:r>
      <w:r w:rsidR="009E0315" w:rsidRPr="00FC074C">
        <w:rPr>
          <w:rFonts w:cs="Arial"/>
          <w:sz w:val="20"/>
          <w:szCs w:val="20"/>
        </w:rPr>
        <w:t>was</w:t>
      </w:r>
      <w:r w:rsidR="00DE68BD" w:rsidRPr="00FC074C">
        <w:rPr>
          <w:rFonts w:cs="Arial"/>
          <w:sz w:val="20"/>
          <w:szCs w:val="20"/>
        </w:rPr>
        <w:t xml:space="preserve"> being resistant in this case</w:t>
      </w:r>
      <w:r w:rsidR="00D014D7" w:rsidRPr="00FC074C">
        <w:rPr>
          <w:rFonts w:cs="Arial"/>
          <w:sz w:val="20"/>
          <w:szCs w:val="20"/>
        </w:rPr>
        <w:t xml:space="preserve">? When dealing with resistance, </w:t>
      </w:r>
      <w:r w:rsidR="00294A69" w:rsidRPr="00FC074C">
        <w:rPr>
          <w:rFonts w:cs="Arial"/>
          <w:sz w:val="20"/>
          <w:szCs w:val="20"/>
        </w:rPr>
        <w:t xml:space="preserve">don’t </w:t>
      </w:r>
      <w:r w:rsidR="00491681" w:rsidRPr="00FC074C">
        <w:rPr>
          <w:rFonts w:cs="Arial"/>
          <w:sz w:val="20"/>
          <w:szCs w:val="20"/>
        </w:rPr>
        <w:t xml:space="preserve">fight the client’s motivators </w:t>
      </w:r>
      <w:r w:rsidR="008E1530" w:rsidRPr="00FC074C">
        <w:rPr>
          <w:rFonts w:cs="Arial"/>
          <w:sz w:val="20"/>
          <w:szCs w:val="20"/>
        </w:rPr>
        <w:t>when</w:t>
      </w:r>
      <w:r w:rsidR="00491681" w:rsidRPr="00FC074C">
        <w:rPr>
          <w:rFonts w:cs="Arial"/>
          <w:sz w:val="20"/>
          <w:szCs w:val="20"/>
        </w:rPr>
        <w:t xml:space="preserve"> they</w:t>
      </w:r>
      <w:r w:rsidR="00DE68BD" w:rsidRPr="00FC074C">
        <w:rPr>
          <w:rFonts w:cs="Arial"/>
          <w:sz w:val="20"/>
          <w:szCs w:val="20"/>
        </w:rPr>
        <w:t>’</w:t>
      </w:r>
      <w:r w:rsidR="00491681" w:rsidRPr="00FC074C">
        <w:rPr>
          <w:rFonts w:cs="Arial"/>
          <w:sz w:val="20"/>
          <w:szCs w:val="20"/>
        </w:rPr>
        <w:t xml:space="preserve">re </w:t>
      </w:r>
      <w:r w:rsidR="00D014D7" w:rsidRPr="00FC074C">
        <w:rPr>
          <w:rFonts w:cs="Arial"/>
          <w:sz w:val="20"/>
          <w:szCs w:val="20"/>
        </w:rPr>
        <w:t>work</w:t>
      </w:r>
      <w:r w:rsidR="00491681" w:rsidRPr="00FC074C">
        <w:rPr>
          <w:rFonts w:cs="Arial"/>
          <w:sz w:val="20"/>
          <w:szCs w:val="20"/>
        </w:rPr>
        <w:t>ing!</w:t>
      </w:r>
      <w:r w:rsidR="008C106F" w:rsidRPr="00FC074C">
        <w:rPr>
          <w:rFonts w:cs="Arial"/>
          <w:sz w:val="20"/>
          <w:szCs w:val="20"/>
        </w:rPr>
        <w:t xml:space="preserve"> </w:t>
      </w:r>
    </w:p>
    <w:p w:rsidR="00FB1C9C" w:rsidRPr="00FC074C" w:rsidRDefault="003E7D81" w:rsidP="003B1B29">
      <w:pPr>
        <w:spacing w:after="0" w:line="360" w:lineRule="auto"/>
        <w:rPr>
          <w:rFonts w:cs="Arial"/>
          <w:sz w:val="20"/>
          <w:szCs w:val="20"/>
        </w:rPr>
      </w:pPr>
      <w:r w:rsidRPr="00FC074C">
        <w:rPr>
          <w:rFonts w:cs="Arial"/>
          <w:b/>
          <w:sz w:val="20"/>
          <w:szCs w:val="20"/>
        </w:rPr>
        <w:tab/>
        <w:t>Establish Mutually</w:t>
      </w:r>
      <w:r w:rsidR="00066073" w:rsidRPr="00FC074C">
        <w:rPr>
          <w:rFonts w:cs="Arial"/>
          <w:b/>
          <w:sz w:val="20"/>
          <w:szCs w:val="20"/>
        </w:rPr>
        <w:t xml:space="preserve"> </w:t>
      </w:r>
      <w:r w:rsidRPr="00FC074C">
        <w:rPr>
          <w:rFonts w:cs="Arial"/>
          <w:b/>
          <w:sz w:val="20"/>
          <w:szCs w:val="20"/>
        </w:rPr>
        <w:t xml:space="preserve">Agreed </w:t>
      </w:r>
      <w:r w:rsidR="00642CB3" w:rsidRPr="00FC074C">
        <w:rPr>
          <w:rFonts w:cs="Arial"/>
          <w:b/>
          <w:sz w:val="20"/>
          <w:szCs w:val="20"/>
        </w:rPr>
        <w:t>Upon Goals</w:t>
      </w:r>
      <w:r w:rsidR="00DE68BD" w:rsidRPr="00FC074C">
        <w:rPr>
          <w:rFonts w:cs="Arial"/>
          <w:sz w:val="20"/>
          <w:szCs w:val="20"/>
        </w:rPr>
        <w:t>.</w:t>
      </w:r>
      <w:r w:rsidR="00642CB3" w:rsidRPr="00FC074C">
        <w:rPr>
          <w:rFonts w:cs="Arial"/>
          <w:sz w:val="20"/>
          <w:szCs w:val="20"/>
        </w:rPr>
        <w:t xml:space="preserve"> </w:t>
      </w:r>
      <w:r w:rsidR="006A3DF8" w:rsidRPr="00FC074C">
        <w:rPr>
          <w:rFonts w:cs="Arial"/>
          <w:sz w:val="20"/>
          <w:szCs w:val="20"/>
        </w:rPr>
        <w:t xml:space="preserve">A prime </w:t>
      </w:r>
      <w:r w:rsidR="00D72292" w:rsidRPr="00FC074C">
        <w:rPr>
          <w:rFonts w:cs="Arial"/>
          <w:sz w:val="20"/>
          <w:szCs w:val="20"/>
        </w:rPr>
        <w:t xml:space="preserve">component of </w:t>
      </w:r>
      <w:r w:rsidR="006A3DF8" w:rsidRPr="00FC074C">
        <w:rPr>
          <w:rFonts w:cs="Arial"/>
          <w:sz w:val="20"/>
          <w:szCs w:val="20"/>
        </w:rPr>
        <w:t xml:space="preserve">a therapeutic relationship in which resistance is kept to a minimum is </w:t>
      </w:r>
      <w:r w:rsidR="00D72292" w:rsidRPr="00FC074C">
        <w:rPr>
          <w:rFonts w:cs="Arial"/>
          <w:sz w:val="20"/>
          <w:szCs w:val="20"/>
        </w:rPr>
        <w:t xml:space="preserve">the establishment of mutually agreed upon </w:t>
      </w:r>
      <w:r w:rsidR="005D68A5" w:rsidRPr="00FC074C">
        <w:rPr>
          <w:rFonts w:cs="Arial"/>
          <w:sz w:val="20"/>
          <w:szCs w:val="20"/>
        </w:rPr>
        <w:t>goals</w:t>
      </w:r>
      <w:r w:rsidR="00CC246D" w:rsidRPr="00FC074C">
        <w:rPr>
          <w:rFonts w:cs="Arial"/>
          <w:sz w:val="20"/>
          <w:szCs w:val="20"/>
        </w:rPr>
        <w:t xml:space="preserve"> </w:t>
      </w:r>
      <w:r w:rsidR="003D0B32" w:rsidRPr="00FC074C">
        <w:rPr>
          <w:rFonts w:cs="Arial"/>
          <w:sz w:val="20"/>
          <w:szCs w:val="20"/>
        </w:rPr>
        <w:t>that both you and your client</w:t>
      </w:r>
      <w:r w:rsidR="00D72292" w:rsidRPr="00FC074C">
        <w:rPr>
          <w:rFonts w:cs="Arial"/>
          <w:sz w:val="20"/>
          <w:szCs w:val="20"/>
        </w:rPr>
        <w:t xml:space="preserve"> </w:t>
      </w:r>
      <w:r w:rsidR="005D68A5" w:rsidRPr="00FC074C">
        <w:rPr>
          <w:rFonts w:cs="Arial"/>
          <w:sz w:val="20"/>
          <w:szCs w:val="20"/>
        </w:rPr>
        <w:t>can state</w:t>
      </w:r>
      <w:r w:rsidRPr="00FC074C">
        <w:rPr>
          <w:rFonts w:cs="Arial"/>
          <w:sz w:val="20"/>
          <w:szCs w:val="20"/>
        </w:rPr>
        <w:t xml:space="preserve"> clearly</w:t>
      </w:r>
      <w:r w:rsidR="00D72292" w:rsidRPr="00FC074C">
        <w:rPr>
          <w:rFonts w:cs="Arial"/>
          <w:sz w:val="20"/>
          <w:szCs w:val="20"/>
        </w:rPr>
        <w:t>.</w:t>
      </w:r>
      <w:r w:rsidRPr="00FC074C">
        <w:rPr>
          <w:rFonts w:cs="Arial"/>
          <w:sz w:val="20"/>
          <w:szCs w:val="20"/>
        </w:rPr>
        <w:t xml:space="preserve"> </w:t>
      </w:r>
      <w:r w:rsidR="00223290" w:rsidRPr="00FC074C">
        <w:rPr>
          <w:rFonts w:cs="Arial"/>
          <w:sz w:val="20"/>
          <w:szCs w:val="20"/>
        </w:rPr>
        <w:t xml:space="preserve">There are two tiers </w:t>
      </w:r>
      <w:r w:rsidR="00145635" w:rsidRPr="00FC074C">
        <w:rPr>
          <w:rFonts w:cs="Arial"/>
          <w:sz w:val="20"/>
          <w:szCs w:val="20"/>
        </w:rPr>
        <w:t>to</w:t>
      </w:r>
      <w:r w:rsidR="00223290" w:rsidRPr="00FC074C">
        <w:rPr>
          <w:rFonts w:cs="Arial"/>
          <w:sz w:val="20"/>
          <w:szCs w:val="20"/>
        </w:rPr>
        <w:t xml:space="preserve"> these goals</w:t>
      </w:r>
      <w:r w:rsidR="00D72292" w:rsidRPr="00FC074C">
        <w:rPr>
          <w:rFonts w:cs="Arial"/>
          <w:sz w:val="20"/>
          <w:szCs w:val="20"/>
        </w:rPr>
        <w:t xml:space="preserve">. </w:t>
      </w:r>
      <w:r w:rsidR="00223290" w:rsidRPr="00FC074C">
        <w:rPr>
          <w:rFonts w:eastAsia="Times New Roman" w:cs="Arial"/>
          <w:snapToGrid w:val="0"/>
          <w:sz w:val="20"/>
          <w:szCs w:val="20"/>
        </w:rPr>
        <w:t>The first tier is mutual</w:t>
      </w:r>
      <w:r w:rsidR="00D72292" w:rsidRPr="00FC074C">
        <w:rPr>
          <w:rFonts w:eastAsia="Times New Roman" w:cs="Arial"/>
          <w:snapToGrid w:val="0"/>
          <w:sz w:val="20"/>
          <w:szCs w:val="20"/>
        </w:rPr>
        <w:t xml:space="preserve"> agreement o</w:t>
      </w:r>
      <w:r w:rsidR="005D68A5" w:rsidRPr="00FC074C">
        <w:rPr>
          <w:rFonts w:eastAsia="Times New Roman" w:cs="Arial"/>
          <w:snapToGrid w:val="0"/>
          <w:sz w:val="20"/>
          <w:szCs w:val="20"/>
        </w:rPr>
        <w:t xml:space="preserve">n </w:t>
      </w:r>
      <w:r w:rsidR="00223290" w:rsidRPr="00FC074C">
        <w:rPr>
          <w:rFonts w:eastAsia="Times New Roman" w:cs="Arial"/>
          <w:snapToGrid w:val="0"/>
          <w:sz w:val="20"/>
          <w:szCs w:val="20"/>
        </w:rPr>
        <w:t xml:space="preserve">what </w:t>
      </w:r>
      <w:r w:rsidR="005D68A5" w:rsidRPr="00FC074C">
        <w:rPr>
          <w:rFonts w:eastAsia="Times New Roman" w:cs="Arial"/>
          <w:snapToGrid w:val="0"/>
          <w:sz w:val="20"/>
          <w:szCs w:val="20"/>
        </w:rPr>
        <w:t xml:space="preserve">the </w:t>
      </w:r>
      <w:r w:rsidR="00D117B6" w:rsidRPr="00FC074C">
        <w:rPr>
          <w:rFonts w:eastAsia="Times New Roman" w:cs="Arial"/>
          <w:snapToGrid w:val="0"/>
          <w:sz w:val="20"/>
          <w:szCs w:val="20"/>
        </w:rPr>
        <w:t xml:space="preserve">overall </w:t>
      </w:r>
      <w:r w:rsidR="00223290" w:rsidRPr="00FC074C">
        <w:rPr>
          <w:rFonts w:eastAsia="Times New Roman" w:cs="Arial"/>
          <w:snapToGrid w:val="0"/>
          <w:sz w:val="20"/>
          <w:szCs w:val="20"/>
        </w:rPr>
        <w:t>goal of therapy is</w:t>
      </w:r>
      <w:r w:rsidR="00E7076D" w:rsidRPr="00FC074C">
        <w:rPr>
          <w:rFonts w:eastAsia="Times New Roman" w:cs="Arial"/>
          <w:snapToGrid w:val="0"/>
          <w:sz w:val="20"/>
          <w:szCs w:val="20"/>
        </w:rPr>
        <w:t>. W</w:t>
      </w:r>
      <w:r w:rsidR="00D72292" w:rsidRPr="00FC074C">
        <w:rPr>
          <w:rFonts w:eastAsia="Times New Roman" w:cs="Arial"/>
          <w:snapToGrid w:val="0"/>
          <w:sz w:val="20"/>
          <w:szCs w:val="20"/>
        </w:rPr>
        <w:t>hat would constitute a successful outcome</w:t>
      </w:r>
      <w:r w:rsidR="00E7076D" w:rsidRPr="00FC074C">
        <w:rPr>
          <w:rFonts w:eastAsia="Times New Roman" w:cs="Arial"/>
          <w:snapToGrid w:val="0"/>
          <w:sz w:val="20"/>
          <w:szCs w:val="20"/>
        </w:rPr>
        <w:t>?</w:t>
      </w:r>
      <w:r w:rsidR="00D43A4D" w:rsidRPr="00FC074C">
        <w:rPr>
          <w:rFonts w:eastAsia="Times New Roman" w:cs="Arial"/>
          <w:snapToGrid w:val="0"/>
          <w:sz w:val="20"/>
          <w:szCs w:val="20"/>
        </w:rPr>
        <w:t xml:space="preserve"> </w:t>
      </w:r>
      <w:r w:rsidR="00223290" w:rsidRPr="00FC074C">
        <w:rPr>
          <w:rFonts w:eastAsia="Times New Roman" w:cs="Arial"/>
          <w:snapToGrid w:val="0"/>
          <w:sz w:val="20"/>
          <w:szCs w:val="20"/>
        </w:rPr>
        <w:t>The second tier is mutual</w:t>
      </w:r>
      <w:r w:rsidR="005D68A5" w:rsidRPr="00FC074C">
        <w:rPr>
          <w:rFonts w:eastAsia="Times New Roman" w:cs="Arial"/>
          <w:snapToGrid w:val="0"/>
          <w:sz w:val="20"/>
          <w:szCs w:val="20"/>
        </w:rPr>
        <w:t xml:space="preserve"> </w:t>
      </w:r>
      <w:r w:rsidR="00D72292" w:rsidRPr="00FC074C">
        <w:rPr>
          <w:rFonts w:eastAsia="Times New Roman" w:cs="Arial"/>
          <w:snapToGrid w:val="0"/>
          <w:sz w:val="20"/>
          <w:szCs w:val="20"/>
        </w:rPr>
        <w:t>task agreement</w:t>
      </w:r>
      <w:r w:rsidR="00223290" w:rsidRPr="00FC074C">
        <w:rPr>
          <w:rFonts w:eastAsia="Times New Roman" w:cs="Arial"/>
          <w:snapToGrid w:val="0"/>
          <w:sz w:val="20"/>
          <w:szCs w:val="20"/>
        </w:rPr>
        <w:t>, which is</w:t>
      </w:r>
      <w:r w:rsidR="00D117B6" w:rsidRPr="00FC074C">
        <w:rPr>
          <w:rFonts w:eastAsia="Times New Roman" w:cs="Arial"/>
          <w:snapToGrid w:val="0"/>
          <w:sz w:val="20"/>
          <w:szCs w:val="20"/>
        </w:rPr>
        <w:t xml:space="preserve"> best characterized as</w:t>
      </w:r>
      <w:r w:rsidR="00145635" w:rsidRPr="00FC074C">
        <w:rPr>
          <w:rFonts w:eastAsia="Times New Roman" w:cs="Arial"/>
          <w:snapToGrid w:val="0"/>
          <w:sz w:val="20"/>
          <w:szCs w:val="20"/>
        </w:rPr>
        <w:t xml:space="preserve"> agreement </w:t>
      </w:r>
      <w:r w:rsidR="00223290" w:rsidRPr="00FC074C">
        <w:rPr>
          <w:rFonts w:eastAsia="Times New Roman" w:cs="Arial"/>
          <w:snapToGrid w:val="0"/>
          <w:sz w:val="20"/>
          <w:szCs w:val="20"/>
        </w:rPr>
        <w:t xml:space="preserve">on </w:t>
      </w:r>
      <w:r w:rsidR="00145635" w:rsidRPr="00FC074C">
        <w:rPr>
          <w:rFonts w:eastAsia="Times New Roman" w:cs="Arial"/>
          <w:snapToGrid w:val="0"/>
          <w:sz w:val="20"/>
          <w:szCs w:val="20"/>
        </w:rPr>
        <w:t xml:space="preserve">the </w:t>
      </w:r>
      <w:r w:rsidR="00D72292" w:rsidRPr="00FC074C">
        <w:rPr>
          <w:rFonts w:eastAsia="Times New Roman" w:cs="Arial"/>
          <w:snapToGrid w:val="0"/>
          <w:sz w:val="20"/>
          <w:szCs w:val="20"/>
        </w:rPr>
        <w:t xml:space="preserve">goal </w:t>
      </w:r>
      <w:r w:rsidR="00FB1C9C" w:rsidRPr="00FC074C">
        <w:rPr>
          <w:rFonts w:eastAsia="Times New Roman" w:cs="Arial"/>
          <w:snapToGrid w:val="0"/>
          <w:sz w:val="20"/>
          <w:szCs w:val="20"/>
        </w:rPr>
        <w:t xml:space="preserve">of the immediate conversation </w:t>
      </w:r>
      <w:r w:rsidR="00145635" w:rsidRPr="00FC074C">
        <w:rPr>
          <w:rFonts w:eastAsia="Times New Roman" w:cs="Arial"/>
          <w:snapToGrid w:val="0"/>
          <w:sz w:val="20"/>
          <w:szCs w:val="20"/>
        </w:rPr>
        <w:t>at hand</w:t>
      </w:r>
      <w:r w:rsidR="00D72292" w:rsidRPr="00FC074C">
        <w:rPr>
          <w:rFonts w:eastAsia="Times New Roman" w:cs="Arial"/>
          <w:snapToGrid w:val="0"/>
          <w:sz w:val="20"/>
          <w:szCs w:val="20"/>
        </w:rPr>
        <w:t xml:space="preserve">. </w:t>
      </w:r>
      <w:r w:rsidR="004A7CB3" w:rsidRPr="00FC074C">
        <w:rPr>
          <w:rFonts w:eastAsia="Times New Roman" w:cs="Arial"/>
          <w:snapToGrid w:val="0"/>
          <w:sz w:val="20"/>
          <w:szCs w:val="20"/>
        </w:rPr>
        <w:t>C</w:t>
      </w:r>
      <w:r w:rsidR="002232FE" w:rsidRPr="00FC074C">
        <w:rPr>
          <w:rFonts w:eastAsia="Times New Roman" w:cs="Arial"/>
          <w:snapToGrid w:val="0"/>
          <w:sz w:val="20"/>
          <w:szCs w:val="20"/>
        </w:rPr>
        <w:t xml:space="preserve">ombining these two tiers, a good therapist will constantly consider </w:t>
      </w:r>
      <w:r w:rsidR="002232FE" w:rsidRPr="00FC074C">
        <w:rPr>
          <w:rFonts w:eastAsia="Times New Roman" w:cs="Arial"/>
          <w:strike/>
          <w:snapToGrid w:val="0"/>
          <w:sz w:val="20"/>
          <w:szCs w:val="20"/>
        </w:rPr>
        <w:t>the client</w:t>
      </w:r>
      <w:r w:rsidR="004A7CB3" w:rsidRPr="00FC074C">
        <w:rPr>
          <w:rFonts w:eastAsia="Times New Roman" w:cs="Arial"/>
          <w:strike/>
          <w:snapToGrid w:val="0"/>
          <w:sz w:val="20"/>
          <w:szCs w:val="20"/>
        </w:rPr>
        <w:t>’s perception of</w:t>
      </w:r>
      <w:r w:rsidR="004A7CB3" w:rsidRPr="00FC074C">
        <w:rPr>
          <w:rFonts w:eastAsia="Times New Roman" w:cs="Arial"/>
          <w:snapToGrid w:val="0"/>
          <w:sz w:val="20"/>
          <w:szCs w:val="20"/>
        </w:rPr>
        <w:t xml:space="preserve"> </w:t>
      </w:r>
      <w:r w:rsidR="002232FE" w:rsidRPr="00FC074C">
        <w:rPr>
          <w:rFonts w:eastAsia="Times New Roman" w:cs="Arial"/>
          <w:snapToGrid w:val="0"/>
          <w:sz w:val="20"/>
          <w:szCs w:val="20"/>
        </w:rPr>
        <w:t>what</w:t>
      </w:r>
      <w:r w:rsidR="00E7076D" w:rsidRPr="00FC074C">
        <w:rPr>
          <w:rFonts w:eastAsia="Times New Roman" w:cs="Arial"/>
          <w:snapToGrid w:val="0"/>
          <w:sz w:val="20"/>
          <w:szCs w:val="20"/>
        </w:rPr>
        <w:t>’</w:t>
      </w:r>
      <w:r w:rsidR="002232FE" w:rsidRPr="00FC074C">
        <w:rPr>
          <w:rFonts w:eastAsia="Times New Roman" w:cs="Arial"/>
          <w:snapToGrid w:val="0"/>
          <w:sz w:val="20"/>
          <w:szCs w:val="20"/>
        </w:rPr>
        <w:t xml:space="preserve">s being discussed </w:t>
      </w:r>
      <w:proofErr w:type="gramStart"/>
      <w:r w:rsidR="002232FE" w:rsidRPr="00FC074C">
        <w:rPr>
          <w:rFonts w:eastAsia="Times New Roman" w:cs="Arial"/>
          <w:snapToGrid w:val="0"/>
          <w:sz w:val="20"/>
          <w:szCs w:val="20"/>
        </w:rPr>
        <w:t>at t</w:t>
      </w:r>
      <w:r w:rsidR="004A7CB3" w:rsidRPr="00FC074C">
        <w:rPr>
          <w:rFonts w:eastAsia="Times New Roman" w:cs="Arial"/>
          <w:snapToGrid w:val="0"/>
          <w:sz w:val="20"/>
          <w:szCs w:val="20"/>
        </w:rPr>
        <w:t xml:space="preserve">he </w:t>
      </w:r>
      <w:r w:rsidR="00066073" w:rsidRPr="00FC074C">
        <w:rPr>
          <w:rFonts w:eastAsia="Times New Roman" w:cs="Arial"/>
          <w:snapToGrid w:val="0"/>
          <w:sz w:val="20"/>
          <w:szCs w:val="20"/>
        </w:rPr>
        <w:t>moment—</w:t>
      </w:r>
      <w:proofErr w:type="gramEnd"/>
      <w:r w:rsidR="00066073" w:rsidRPr="00FC074C">
        <w:rPr>
          <w:rFonts w:eastAsia="Times New Roman" w:cs="Arial"/>
          <w:snapToGrid w:val="0"/>
          <w:sz w:val="20"/>
          <w:szCs w:val="20"/>
        </w:rPr>
        <w:t xml:space="preserve">i.e., </w:t>
      </w:r>
      <w:r w:rsidR="004A7CB3" w:rsidRPr="00FC074C">
        <w:rPr>
          <w:rFonts w:eastAsia="Times New Roman" w:cs="Arial"/>
          <w:snapToGrid w:val="0"/>
          <w:sz w:val="20"/>
          <w:szCs w:val="20"/>
        </w:rPr>
        <w:t xml:space="preserve">whether </w:t>
      </w:r>
      <w:r w:rsidR="00E7076D" w:rsidRPr="00FC074C">
        <w:rPr>
          <w:rFonts w:eastAsia="Times New Roman" w:cs="Arial"/>
          <w:snapToGrid w:val="0"/>
          <w:sz w:val="20"/>
          <w:szCs w:val="20"/>
        </w:rPr>
        <w:t xml:space="preserve">it </w:t>
      </w:r>
      <w:r w:rsidR="004A7CB3" w:rsidRPr="00FC074C">
        <w:rPr>
          <w:rFonts w:eastAsia="Times New Roman" w:cs="Arial"/>
          <w:snapToGrid w:val="0"/>
          <w:sz w:val="20"/>
          <w:szCs w:val="20"/>
        </w:rPr>
        <w:t xml:space="preserve">feels </w:t>
      </w:r>
      <w:r w:rsidR="00E7076D" w:rsidRPr="00FC074C">
        <w:rPr>
          <w:rFonts w:eastAsia="Times New Roman" w:cs="Arial"/>
          <w:snapToGrid w:val="0"/>
          <w:sz w:val="20"/>
          <w:szCs w:val="20"/>
        </w:rPr>
        <w:t xml:space="preserve">like </w:t>
      </w:r>
      <w:r w:rsidR="00066073" w:rsidRPr="00FC074C">
        <w:rPr>
          <w:rFonts w:eastAsia="Times New Roman" w:cs="Arial"/>
          <w:snapToGrid w:val="0"/>
          <w:sz w:val="20"/>
          <w:szCs w:val="20"/>
        </w:rPr>
        <w:t xml:space="preserve">something worthy of discussion from the client’s perspective. </w:t>
      </w:r>
    </w:p>
    <w:p w:rsidR="00040EAC" w:rsidRPr="00FC074C" w:rsidRDefault="007373A5" w:rsidP="00066073">
      <w:pPr>
        <w:spacing w:after="0" w:line="360" w:lineRule="auto"/>
        <w:rPr>
          <w:rFonts w:eastAsia="Times New Roman" w:cs="Arial"/>
          <w:snapToGrid w:val="0"/>
          <w:color w:val="FF0000"/>
          <w:sz w:val="20"/>
          <w:szCs w:val="20"/>
        </w:rPr>
      </w:pPr>
      <w:r w:rsidRPr="00FC074C">
        <w:rPr>
          <w:rFonts w:eastAsia="Times New Roman" w:cs="Arial"/>
          <w:snapToGrid w:val="0"/>
          <w:sz w:val="20"/>
          <w:szCs w:val="20"/>
        </w:rPr>
        <w:lastRenderedPageBreak/>
        <w:tab/>
      </w:r>
      <w:r w:rsidR="004A7CB3" w:rsidRPr="00FC074C">
        <w:rPr>
          <w:rFonts w:eastAsia="Times New Roman" w:cs="Arial"/>
          <w:snapToGrid w:val="0"/>
          <w:sz w:val="20"/>
          <w:szCs w:val="20"/>
        </w:rPr>
        <w:t xml:space="preserve">So </w:t>
      </w:r>
      <w:r w:rsidR="003E7D81" w:rsidRPr="00FC074C">
        <w:rPr>
          <w:rFonts w:eastAsia="Times New Roman" w:cs="Arial"/>
          <w:snapToGrid w:val="0"/>
          <w:sz w:val="20"/>
          <w:szCs w:val="20"/>
        </w:rPr>
        <w:t>how do you uncover</w:t>
      </w:r>
      <w:r w:rsidR="004A7CB3" w:rsidRPr="00FC074C">
        <w:rPr>
          <w:rFonts w:eastAsia="Times New Roman" w:cs="Arial"/>
          <w:snapToGrid w:val="0"/>
          <w:sz w:val="20"/>
          <w:szCs w:val="20"/>
        </w:rPr>
        <w:t xml:space="preserve"> goals to agree on? </w:t>
      </w:r>
      <w:r w:rsidR="00D117B6" w:rsidRPr="00FC074C">
        <w:rPr>
          <w:rFonts w:eastAsia="Times New Roman" w:cs="Arial"/>
          <w:snapToGrid w:val="0"/>
          <w:sz w:val="20"/>
          <w:szCs w:val="20"/>
        </w:rPr>
        <w:t xml:space="preserve">Rather than finding </w:t>
      </w:r>
      <w:r w:rsidR="004A7CB3" w:rsidRPr="00FC074C">
        <w:rPr>
          <w:rFonts w:eastAsia="Times New Roman" w:cs="Arial"/>
          <w:snapToGrid w:val="0"/>
          <w:sz w:val="20"/>
          <w:szCs w:val="20"/>
        </w:rPr>
        <w:t>them</w:t>
      </w:r>
      <w:r w:rsidRPr="00FC074C">
        <w:rPr>
          <w:rFonts w:eastAsia="Times New Roman" w:cs="Arial"/>
          <w:snapToGrid w:val="0"/>
          <w:sz w:val="20"/>
          <w:szCs w:val="20"/>
        </w:rPr>
        <w:t xml:space="preserve"> </w:t>
      </w:r>
      <w:r w:rsidR="00D117B6" w:rsidRPr="00FC074C">
        <w:rPr>
          <w:rFonts w:eastAsia="Times New Roman" w:cs="Arial"/>
          <w:snapToGrid w:val="0"/>
          <w:sz w:val="20"/>
          <w:szCs w:val="20"/>
        </w:rPr>
        <w:t xml:space="preserve">in a packaged treatment plan program, seek goals that emerge from </w:t>
      </w:r>
      <w:r w:rsidR="00D36633" w:rsidRPr="00FC074C">
        <w:rPr>
          <w:rFonts w:eastAsia="Times New Roman" w:cs="Arial"/>
          <w:snapToGrid w:val="0"/>
          <w:sz w:val="20"/>
          <w:szCs w:val="20"/>
        </w:rPr>
        <w:t>conversation</w:t>
      </w:r>
      <w:r w:rsidR="00D117B6" w:rsidRPr="00FC074C">
        <w:rPr>
          <w:rFonts w:eastAsia="Times New Roman" w:cs="Arial"/>
          <w:snapToGrid w:val="0"/>
          <w:sz w:val="20"/>
          <w:szCs w:val="20"/>
        </w:rPr>
        <w:t>s</w:t>
      </w:r>
      <w:r w:rsidR="00D36633" w:rsidRPr="00FC074C">
        <w:rPr>
          <w:rFonts w:eastAsia="Times New Roman" w:cs="Arial"/>
          <w:snapToGrid w:val="0"/>
          <w:sz w:val="20"/>
          <w:szCs w:val="20"/>
        </w:rPr>
        <w:t xml:space="preserve"> with the client</w:t>
      </w:r>
      <w:r w:rsidR="00961B91" w:rsidRPr="00FC074C">
        <w:rPr>
          <w:rFonts w:eastAsia="Times New Roman" w:cs="Arial"/>
          <w:snapToGrid w:val="0"/>
          <w:sz w:val="20"/>
          <w:szCs w:val="20"/>
        </w:rPr>
        <w:t xml:space="preserve">, especially </w:t>
      </w:r>
      <w:r w:rsidR="00040EAC" w:rsidRPr="00FC074C">
        <w:rPr>
          <w:rFonts w:eastAsia="Times New Roman" w:cs="Arial"/>
          <w:snapToGrid w:val="0"/>
          <w:sz w:val="20"/>
          <w:szCs w:val="20"/>
        </w:rPr>
        <w:t xml:space="preserve">clarifying why the presenting problems are problems from the client’s perspective. To do this, direct the client with a statement such as, “Tell me how this is a problem for you.” I have yet to meet a human being who would not get absorbed in the task of describing exactly why his/her problems were problems for him/her. As you listen, it can be very helpful to </w:t>
      </w:r>
      <w:r w:rsidR="00961B91" w:rsidRPr="00FC074C">
        <w:rPr>
          <w:rFonts w:eastAsia="Times New Roman" w:cs="Arial"/>
          <w:snapToGrid w:val="0"/>
          <w:sz w:val="20"/>
          <w:szCs w:val="20"/>
        </w:rPr>
        <w:t xml:space="preserve">focus on </w:t>
      </w:r>
      <w:r w:rsidR="00040EAC" w:rsidRPr="00FC074C">
        <w:rPr>
          <w:rFonts w:eastAsia="Times New Roman" w:cs="Arial"/>
          <w:snapToGrid w:val="0"/>
          <w:sz w:val="20"/>
          <w:szCs w:val="20"/>
        </w:rPr>
        <w:t xml:space="preserve">both what the client wants and what he does </w:t>
      </w:r>
      <w:r w:rsidR="00040EAC" w:rsidRPr="00FC074C">
        <w:rPr>
          <w:rFonts w:eastAsia="Times New Roman" w:cs="Arial"/>
          <w:i/>
          <w:snapToGrid w:val="0"/>
          <w:sz w:val="20"/>
          <w:szCs w:val="20"/>
        </w:rPr>
        <w:t xml:space="preserve">not </w:t>
      </w:r>
      <w:r w:rsidR="00040EAC" w:rsidRPr="00FC074C">
        <w:rPr>
          <w:rFonts w:eastAsia="Times New Roman" w:cs="Arial"/>
          <w:snapToGrid w:val="0"/>
          <w:sz w:val="20"/>
          <w:szCs w:val="20"/>
        </w:rPr>
        <w:t xml:space="preserve">want. Clarifying what is the opposite of the </w:t>
      </w:r>
      <w:r w:rsidR="00040EAC" w:rsidRPr="00FC074C">
        <w:rPr>
          <w:rFonts w:eastAsia="Times New Roman" w:cs="Arial"/>
          <w:i/>
          <w:snapToGrid w:val="0"/>
          <w:sz w:val="20"/>
          <w:szCs w:val="20"/>
        </w:rPr>
        <w:t>undesired</w:t>
      </w:r>
      <w:r w:rsidR="00040EAC" w:rsidRPr="00FC074C">
        <w:rPr>
          <w:rFonts w:eastAsia="Times New Roman" w:cs="Arial"/>
          <w:snapToGrid w:val="0"/>
          <w:sz w:val="20"/>
          <w:szCs w:val="20"/>
        </w:rPr>
        <w:t xml:space="preserve"> </w:t>
      </w:r>
      <w:r w:rsidR="00961B91" w:rsidRPr="00FC074C">
        <w:rPr>
          <w:rFonts w:eastAsia="Times New Roman" w:cs="Arial"/>
          <w:snapToGrid w:val="0"/>
          <w:sz w:val="20"/>
          <w:szCs w:val="20"/>
        </w:rPr>
        <w:t xml:space="preserve">is </w:t>
      </w:r>
      <w:r w:rsidR="00040EAC" w:rsidRPr="00FC074C">
        <w:rPr>
          <w:rFonts w:eastAsia="Times New Roman" w:cs="Arial"/>
          <w:snapToGrid w:val="0"/>
          <w:sz w:val="20"/>
          <w:szCs w:val="20"/>
        </w:rPr>
        <w:t xml:space="preserve">a useful way of </w:t>
      </w:r>
      <w:r w:rsidR="00D93361" w:rsidRPr="00FC074C">
        <w:rPr>
          <w:rFonts w:eastAsia="Times New Roman" w:cs="Arial"/>
          <w:snapToGrid w:val="0"/>
          <w:sz w:val="20"/>
          <w:szCs w:val="20"/>
        </w:rPr>
        <w:t xml:space="preserve">cultivating goals based on client’s perceived needs and </w:t>
      </w:r>
      <w:r w:rsidR="00040EAC" w:rsidRPr="00FC074C">
        <w:rPr>
          <w:rFonts w:eastAsia="Times New Roman" w:cs="Arial"/>
          <w:snapToGrid w:val="0"/>
          <w:sz w:val="20"/>
          <w:szCs w:val="20"/>
        </w:rPr>
        <w:t>giv</w:t>
      </w:r>
      <w:r w:rsidR="00D93361" w:rsidRPr="00FC074C">
        <w:rPr>
          <w:rFonts w:eastAsia="Times New Roman" w:cs="Arial"/>
          <w:snapToGrid w:val="0"/>
          <w:sz w:val="20"/>
          <w:szCs w:val="20"/>
        </w:rPr>
        <w:t>ing</w:t>
      </w:r>
      <w:r w:rsidR="00040EAC" w:rsidRPr="00FC074C">
        <w:rPr>
          <w:rFonts w:eastAsia="Times New Roman" w:cs="Arial"/>
          <w:snapToGrid w:val="0"/>
          <w:sz w:val="20"/>
          <w:szCs w:val="20"/>
        </w:rPr>
        <w:t xml:space="preserve"> therapy concrete direction</w:t>
      </w:r>
      <w:r w:rsidR="00D93361" w:rsidRPr="00FC074C">
        <w:rPr>
          <w:rFonts w:eastAsia="Times New Roman" w:cs="Arial"/>
          <w:snapToGrid w:val="0"/>
          <w:sz w:val="20"/>
          <w:szCs w:val="20"/>
        </w:rPr>
        <w:t>.</w:t>
      </w:r>
      <w:r w:rsidR="00040EAC" w:rsidRPr="00FC074C">
        <w:rPr>
          <w:rFonts w:eastAsia="Times New Roman" w:cs="Arial"/>
          <w:snapToGrid w:val="0"/>
          <w:color w:val="FF0000"/>
          <w:sz w:val="20"/>
          <w:szCs w:val="20"/>
        </w:rPr>
        <w:t xml:space="preserve"> </w:t>
      </w:r>
    </w:p>
    <w:p w:rsidR="00040EAC" w:rsidRPr="00FC074C" w:rsidRDefault="00040EAC" w:rsidP="00066073">
      <w:pPr>
        <w:spacing w:after="0" w:line="360" w:lineRule="auto"/>
        <w:rPr>
          <w:rFonts w:cs="Arial"/>
          <w:color w:val="4F81BD" w:themeColor="accent1"/>
          <w:sz w:val="20"/>
          <w:szCs w:val="20"/>
        </w:rPr>
      </w:pPr>
      <w:r w:rsidRPr="00FC074C">
        <w:rPr>
          <w:rFonts w:cs="Arial"/>
          <w:sz w:val="20"/>
          <w:szCs w:val="20"/>
        </w:rPr>
        <w:tab/>
        <w:t xml:space="preserve">The bottom line in our profession is that we cannot change people; we can only aid people in creating the changes they desire. Therapists who impose goals on clients are like salespersons who try to sell products that people do not want. Recall the last telemarketer that called trying to sell a product for which you have no desire and you will get a feel for the clients’ experience when we impose goals. </w:t>
      </w:r>
      <w:r w:rsidR="00961B91" w:rsidRPr="00FC074C">
        <w:rPr>
          <w:rFonts w:cs="Arial"/>
          <w:sz w:val="20"/>
          <w:szCs w:val="20"/>
        </w:rPr>
        <w:t>Nevertheless, w</w:t>
      </w:r>
      <w:r w:rsidRPr="00FC074C">
        <w:rPr>
          <w:rFonts w:cs="Arial"/>
          <w:sz w:val="20"/>
          <w:szCs w:val="20"/>
        </w:rPr>
        <w:t xml:space="preserve">hile most mental health professionals abhor sales work, we often allow ourselves to move into a position of selling treatment plans to clients who have no desire to buy—this is a surefire way to manufacture “resistant” clients. </w:t>
      </w:r>
    </w:p>
    <w:p w:rsidR="00040EAC" w:rsidRPr="00FC074C" w:rsidRDefault="00040EAC" w:rsidP="00066073">
      <w:pPr>
        <w:spacing w:after="0" w:line="360" w:lineRule="auto"/>
        <w:rPr>
          <w:rFonts w:cs="Arial"/>
          <w:b/>
          <w:sz w:val="20"/>
          <w:szCs w:val="20"/>
        </w:rPr>
      </w:pPr>
      <w:r w:rsidRPr="00FC074C">
        <w:rPr>
          <w:rFonts w:cs="Arial"/>
          <w:sz w:val="20"/>
          <w:szCs w:val="20"/>
        </w:rPr>
        <w:tab/>
        <w:t xml:space="preserve">As mental health issues have moved more to the forefront of our culture, there has been an increase in referrals to us by courts, schools, and families as a means to change socially unacceptable behavior. We have shifted from an I-have-a-problem-for-which-I-need-help to </w:t>
      </w:r>
      <w:proofErr w:type="gramStart"/>
      <w:r w:rsidRPr="00FC074C">
        <w:rPr>
          <w:rFonts w:cs="Arial"/>
          <w:sz w:val="20"/>
          <w:szCs w:val="20"/>
        </w:rPr>
        <w:t>a we</w:t>
      </w:r>
      <w:proofErr w:type="gramEnd"/>
      <w:r w:rsidRPr="00FC074C">
        <w:rPr>
          <w:rFonts w:cs="Arial"/>
          <w:sz w:val="20"/>
          <w:szCs w:val="20"/>
        </w:rPr>
        <w:t>-are-sending-these-people-to-you-please-fix-them perception of the therapeutic process. Th</w:t>
      </w:r>
      <w:r w:rsidR="005707CC" w:rsidRPr="00FC074C">
        <w:rPr>
          <w:rFonts w:cs="Arial"/>
          <w:sz w:val="20"/>
          <w:szCs w:val="20"/>
        </w:rPr>
        <w:t xml:space="preserve">e </w:t>
      </w:r>
      <w:r w:rsidRPr="00FC074C">
        <w:rPr>
          <w:rFonts w:cs="Arial"/>
          <w:sz w:val="20"/>
          <w:szCs w:val="20"/>
        </w:rPr>
        <w:t xml:space="preserve">perception </w:t>
      </w:r>
      <w:r w:rsidR="005707CC" w:rsidRPr="00FC074C">
        <w:rPr>
          <w:rFonts w:cs="Arial"/>
          <w:sz w:val="20"/>
          <w:szCs w:val="20"/>
        </w:rPr>
        <w:t xml:space="preserve">that we somehow have the ability to “fix” people </w:t>
      </w:r>
      <w:r w:rsidRPr="00FC074C">
        <w:rPr>
          <w:rFonts w:cs="Arial"/>
          <w:sz w:val="20"/>
          <w:szCs w:val="20"/>
        </w:rPr>
        <w:t xml:space="preserve">has gone </w:t>
      </w:r>
      <w:r w:rsidR="00961B91" w:rsidRPr="00FC074C">
        <w:rPr>
          <w:rFonts w:cs="Arial"/>
          <w:sz w:val="20"/>
          <w:szCs w:val="20"/>
        </w:rPr>
        <w:t xml:space="preserve">largely unchallenged by </w:t>
      </w:r>
      <w:r w:rsidRPr="00FC074C">
        <w:rPr>
          <w:rFonts w:cs="Arial"/>
          <w:sz w:val="20"/>
          <w:szCs w:val="20"/>
        </w:rPr>
        <w:t xml:space="preserve">the mental health </w:t>
      </w:r>
      <w:r w:rsidR="00961B91" w:rsidRPr="00FC074C">
        <w:rPr>
          <w:rFonts w:cs="Arial"/>
          <w:sz w:val="20"/>
          <w:szCs w:val="20"/>
        </w:rPr>
        <w:t>community</w:t>
      </w:r>
      <w:r w:rsidRPr="00FC074C">
        <w:rPr>
          <w:rFonts w:cs="Arial"/>
          <w:sz w:val="20"/>
          <w:szCs w:val="20"/>
        </w:rPr>
        <w:t xml:space="preserve">. To this end, we have taken on the responsibility of setting goals for clients that the world assumes are feasible rather than sorting out clients’ goals for themselves. Whenever goals are imposed on clients by outside agencies that are not mutual, “resistance” is inevitably provoked. </w:t>
      </w:r>
    </w:p>
    <w:p w:rsidR="006A3DF8" w:rsidRPr="00FC074C" w:rsidRDefault="006A3DF8" w:rsidP="00066073">
      <w:pPr>
        <w:spacing w:after="0" w:line="360" w:lineRule="auto"/>
        <w:rPr>
          <w:rFonts w:eastAsia="Times New Roman" w:cs="Arial"/>
          <w:snapToGrid w:val="0"/>
          <w:sz w:val="20"/>
          <w:szCs w:val="20"/>
        </w:rPr>
      </w:pPr>
    </w:p>
    <w:p w:rsidR="00E41CBF" w:rsidRPr="00FC074C" w:rsidRDefault="00451B1A" w:rsidP="003B1B29">
      <w:pPr>
        <w:spacing w:after="0" w:line="360" w:lineRule="auto"/>
        <w:rPr>
          <w:rFonts w:cs="Arial"/>
          <w:sz w:val="20"/>
          <w:szCs w:val="20"/>
        </w:rPr>
      </w:pPr>
      <w:r w:rsidRPr="00FC074C">
        <w:rPr>
          <w:rFonts w:cs="Arial"/>
          <w:b/>
          <w:sz w:val="20"/>
          <w:szCs w:val="20"/>
        </w:rPr>
        <w:t>Radical Change</w:t>
      </w:r>
    </w:p>
    <w:p w:rsidR="00961B91" w:rsidRPr="00FC074C" w:rsidRDefault="007666ED" w:rsidP="00860BB0">
      <w:pPr>
        <w:spacing w:after="0" w:line="360" w:lineRule="auto"/>
        <w:rPr>
          <w:rFonts w:cs="Arial"/>
          <w:sz w:val="20"/>
          <w:szCs w:val="20"/>
        </w:rPr>
      </w:pPr>
      <w:proofErr w:type="gramStart"/>
      <w:r w:rsidRPr="00FC074C">
        <w:rPr>
          <w:rFonts w:cs="Arial"/>
          <w:sz w:val="20"/>
          <w:szCs w:val="20"/>
        </w:rPr>
        <w:t>After a</w:t>
      </w:r>
      <w:proofErr w:type="gramEnd"/>
      <w:r w:rsidR="005707CC" w:rsidRPr="00FC074C">
        <w:rPr>
          <w:rFonts w:cs="Arial"/>
          <w:sz w:val="20"/>
          <w:szCs w:val="20"/>
        </w:rPr>
        <w:t xml:space="preserve"> </w:t>
      </w:r>
      <w:r w:rsidR="005D4158" w:rsidRPr="00FC074C">
        <w:rPr>
          <w:rFonts w:cs="Arial"/>
          <w:sz w:val="20"/>
          <w:szCs w:val="20"/>
        </w:rPr>
        <w:t xml:space="preserve">100 years </w:t>
      </w:r>
      <w:r w:rsidRPr="00FC074C">
        <w:rPr>
          <w:rFonts w:cs="Arial"/>
          <w:sz w:val="20"/>
          <w:szCs w:val="20"/>
        </w:rPr>
        <w:t xml:space="preserve">of the existence of this profession, it’s finally time to reexamine both the possibilities and the limits of psychotherapy and the concept of resistance is central to that reexamination. Like so many other people in this field, </w:t>
      </w:r>
      <w:r w:rsidR="001A7F8F" w:rsidRPr="00FC074C">
        <w:rPr>
          <w:rFonts w:cs="Arial"/>
          <w:sz w:val="20"/>
          <w:szCs w:val="20"/>
        </w:rPr>
        <w:t xml:space="preserve">I </w:t>
      </w:r>
      <w:r w:rsidRPr="00FC074C">
        <w:rPr>
          <w:rFonts w:cs="Arial"/>
          <w:sz w:val="20"/>
          <w:szCs w:val="20"/>
        </w:rPr>
        <w:t xml:space="preserve">have spent countless hours going </w:t>
      </w:r>
      <w:r w:rsidR="002E49CE" w:rsidRPr="00FC074C">
        <w:rPr>
          <w:rFonts w:cs="Arial"/>
          <w:sz w:val="20"/>
          <w:szCs w:val="20"/>
        </w:rPr>
        <w:t xml:space="preserve">workshops and lectures </w:t>
      </w:r>
      <w:r w:rsidRPr="00FC074C">
        <w:rPr>
          <w:rFonts w:cs="Arial"/>
          <w:sz w:val="20"/>
          <w:szCs w:val="20"/>
        </w:rPr>
        <w:t xml:space="preserve">trying to learn </w:t>
      </w:r>
      <w:proofErr w:type="gramStart"/>
      <w:r w:rsidRPr="00FC074C">
        <w:rPr>
          <w:rFonts w:cs="Arial"/>
          <w:sz w:val="20"/>
          <w:szCs w:val="20"/>
        </w:rPr>
        <w:t>ever more powerful techniques for producing change</w:t>
      </w:r>
      <w:proofErr w:type="gramEnd"/>
      <w:r w:rsidRPr="00FC074C">
        <w:rPr>
          <w:rFonts w:cs="Arial"/>
          <w:sz w:val="20"/>
          <w:szCs w:val="20"/>
        </w:rPr>
        <w:t xml:space="preserve">. But no matter how seemingly powerful the methods I learned, I wound up regularly </w:t>
      </w:r>
      <w:r w:rsidR="00D65927" w:rsidRPr="00FC074C">
        <w:rPr>
          <w:rFonts w:cs="Arial"/>
          <w:sz w:val="20"/>
          <w:szCs w:val="20"/>
        </w:rPr>
        <w:t>experienc</w:t>
      </w:r>
      <w:r w:rsidRPr="00FC074C">
        <w:rPr>
          <w:rFonts w:cs="Arial"/>
          <w:sz w:val="20"/>
          <w:szCs w:val="20"/>
        </w:rPr>
        <w:t>ing</w:t>
      </w:r>
      <w:r w:rsidR="00D65927" w:rsidRPr="00FC074C">
        <w:rPr>
          <w:rFonts w:cs="Arial"/>
          <w:sz w:val="20"/>
          <w:szCs w:val="20"/>
        </w:rPr>
        <w:t xml:space="preserve"> </w:t>
      </w:r>
      <w:r w:rsidRPr="00FC074C">
        <w:rPr>
          <w:rFonts w:cs="Arial"/>
          <w:sz w:val="20"/>
          <w:szCs w:val="20"/>
        </w:rPr>
        <w:t>“</w:t>
      </w:r>
      <w:r w:rsidR="00D65927" w:rsidRPr="00FC074C">
        <w:rPr>
          <w:rFonts w:cs="Arial"/>
          <w:sz w:val="20"/>
          <w:szCs w:val="20"/>
        </w:rPr>
        <w:t>resistance</w:t>
      </w:r>
      <w:r w:rsidRPr="00FC074C">
        <w:rPr>
          <w:rFonts w:cs="Arial"/>
          <w:sz w:val="20"/>
          <w:szCs w:val="20"/>
        </w:rPr>
        <w:t xml:space="preserve">” </w:t>
      </w:r>
      <w:r w:rsidR="00D65927" w:rsidRPr="00FC074C">
        <w:rPr>
          <w:rFonts w:cs="Arial"/>
          <w:sz w:val="20"/>
          <w:szCs w:val="20"/>
        </w:rPr>
        <w:t>from my clients</w:t>
      </w:r>
      <w:r w:rsidRPr="00FC074C">
        <w:rPr>
          <w:rFonts w:cs="Arial"/>
          <w:sz w:val="20"/>
          <w:szCs w:val="20"/>
        </w:rPr>
        <w:t xml:space="preserve"> </w:t>
      </w:r>
      <w:proofErr w:type="gramStart"/>
      <w:r w:rsidRPr="00FC074C">
        <w:rPr>
          <w:rFonts w:cs="Arial"/>
          <w:sz w:val="20"/>
          <w:szCs w:val="20"/>
        </w:rPr>
        <w:t>again and again</w:t>
      </w:r>
      <w:proofErr w:type="gramEnd"/>
      <w:r w:rsidR="00D65927" w:rsidRPr="00FC074C">
        <w:rPr>
          <w:rFonts w:cs="Arial"/>
          <w:sz w:val="20"/>
          <w:szCs w:val="20"/>
        </w:rPr>
        <w:t xml:space="preserve">. </w:t>
      </w:r>
      <w:r w:rsidRPr="00FC074C">
        <w:rPr>
          <w:rFonts w:cs="Arial"/>
          <w:sz w:val="20"/>
          <w:szCs w:val="20"/>
        </w:rPr>
        <w:t>It is only more recently, as I’ve grown more aware of how much</w:t>
      </w:r>
      <w:r w:rsidR="0013155A" w:rsidRPr="00FC074C">
        <w:rPr>
          <w:rFonts w:cs="Arial"/>
          <w:sz w:val="20"/>
          <w:szCs w:val="20"/>
        </w:rPr>
        <w:t xml:space="preserve"> </w:t>
      </w:r>
      <w:r w:rsidRPr="00FC074C">
        <w:rPr>
          <w:rFonts w:cs="Arial"/>
          <w:sz w:val="20"/>
          <w:szCs w:val="20"/>
        </w:rPr>
        <w:t xml:space="preserve">that resistance was created by me, that my experience as a psychotherapist has undergone a fundamental transformation. </w:t>
      </w:r>
    </w:p>
    <w:p w:rsidR="00785209" w:rsidRPr="00FC074C" w:rsidRDefault="007666ED" w:rsidP="00961B91">
      <w:pPr>
        <w:spacing w:after="0" w:line="360" w:lineRule="auto"/>
        <w:ind w:firstLine="720"/>
        <w:rPr>
          <w:rFonts w:cs="Arial"/>
          <w:sz w:val="20"/>
          <w:szCs w:val="20"/>
        </w:rPr>
      </w:pPr>
      <w:r w:rsidRPr="00FC074C">
        <w:rPr>
          <w:rFonts w:cs="Arial"/>
          <w:sz w:val="20"/>
          <w:szCs w:val="20"/>
        </w:rPr>
        <w:t>I now see my primary job as not</w:t>
      </w:r>
      <w:r w:rsidR="001A7F8F" w:rsidRPr="00FC074C">
        <w:rPr>
          <w:rFonts w:cs="Arial"/>
          <w:sz w:val="20"/>
          <w:szCs w:val="20"/>
        </w:rPr>
        <w:t xml:space="preserve"> trying to change </w:t>
      </w:r>
      <w:r w:rsidR="00961B91" w:rsidRPr="00FC074C">
        <w:rPr>
          <w:rFonts w:cs="Arial"/>
          <w:sz w:val="20"/>
          <w:szCs w:val="20"/>
        </w:rPr>
        <w:t xml:space="preserve">my </w:t>
      </w:r>
      <w:r w:rsidR="001A7F8F" w:rsidRPr="00FC074C">
        <w:rPr>
          <w:rFonts w:cs="Arial"/>
          <w:sz w:val="20"/>
          <w:szCs w:val="20"/>
        </w:rPr>
        <w:t>client</w:t>
      </w:r>
      <w:r w:rsidR="00961B91" w:rsidRPr="00FC074C">
        <w:rPr>
          <w:rFonts w:cs="Arial"/>
          <w:sz w:val="20"/>
          <w:szCs w:val="20"/>
        </w:rPr>
        <w:t>s</w:t>
      </w:r>
      <w:r w:rsidR="002E49CE" w:rsidRPr="00FC074C">
        <w:rPr>
          <w:rFonts w:cs="Arial"/>
          <w:sz w:val="20"/>
          <w:szCs w:val="20"/>
        </w:rPr>
        <w:t>,</w:t>
      </w:r>
      <w:r w:rsidR="00D65927" w:rsidRPr="00FC074C">
        <w:rPr>
          <w:rFonts w:cs="Arial"/>
          <w:sz w:val="20"/>
          <w:szCs w:val="20"/>
        </w:rPr>
        <w:t xml:space="preserve"> but </w:t>
      </w:r>
      <w:r w:rsidR="001A7F8F" w:rsidRPr="00FC074C">
        <w:rPr>
          <w:rFonts w:cs="Arial"/>
          <w:sz w:val="20"/>
          <w:szCs w:val="20"/>
        </w:rPr>
        <w:t xml:space="preserve">to </w:t>
      </w:r>
      <w:r w:rsidRPr="00FC074C">
        <w:rPr>
          <w:rFonts w:cs="Arial"/>
          <w:sz w:val="20"/>
          <w:szCs w:val="20"/>
        </w:rPr>
        <w:t xml:space="preserve">keep increasing </w:t>
      </w:r>
      <w:r w:rsidR="001A7F8F" w:rsidRPr="00FC074C">
        <w:rPr>
          <w:rFonts w:cs="Arial"/>
          <w:sz w:val="20"/>
          <w:szCs w:val="20"/>
        </w:rPr>
        <w:t>my understanding of the</w:t>
      </w:r>
      <w:r w:rsidR="00961B91" w:rsidRPr="00FC074C">
        <w:rPr>
          <w:rFonts w:cs="Arial"/>
          <w:sz w:val="20"/>
          <w:szCs w:val="20"/>
        </w:rPr>
        <w:t>ir</w:t>
      </w:r>
      <w:r w:rsidR="001A7F8F" w:rsidRPr="00FC074C">
        <w:rPr>
          <w:rFonts w:cs="Arial"/>
          <w:sz w:val="20"/>
          <w:szCs w:val="20"/>
        </w:rPr>
        <w:t xml:space="preserve"> w</w:t>
      </w:r>
      <w:r w:rsidR="00D65927" w:rsidRPr="00FC074C">
        <w:rPr>
          <w:rFonts w:cs="Arial"/>
          <w:sz w:val="20"/>
          <w:szCs w:val="20"/>
        </w:rPr>
        <w:t xml:space="preserve">orld, </w:t>
      </w:r>
      <w:r w:rsidR="00377544" w:rsidRPr="00FC074C">
        <w:rPr>
          <w:rFonts w:cs="Arial"/>
          <w:sz w:val="20"/>
          <w:szCs w:val="20"/>
        </w:rPr>
        <w:t xml:space="preserve">always monitoring our exchanges to </w:t>
      </w:r>
      <w:r w:rsidR="00D65927" w:rsidRPr="00FC074C">
        <w:rPr>
          <w:rFonts w:cs="Arial"/>
          <w:sz w:val="20"/>
          <w:szCs w:val="20"/>
        </w:rPr>
        <w:t>mak</w:t>
      </w:r>
      <w:r w:rsidR="00377544" w:rsidRPr="00FC074C">
        <w:rPr>
          <w:rFonts w:cs="Arial"/>
          <w:sz w:val="20"/>
          <w:szCs w:val="20"/>
        </w:rPr>
        <w:t>e</w:t>
      </w:r>
      <w:r w:rsidR="00D65927" w:rsidRPr="00FC074C">
        <w:rPr>
          <w:rFonts w:cs="Arial"/>
          <w:sz w:val="20"/>
          <w:szCs w:val="20"/>
        </w:rPr>
        <w:t xml:space="preserve"> sure I </w:t>
      </w:r>
      <w:r w:rsidRPr="00FC074C">
        <w:rPr>
          <w:rFonts w:cs="Arial"/>
          <w:sz w:val="20"/>
          <w:szCs w:val="20"/>
        </w:rPr>
        <w:t>stay in sync with where they are and where they want to go, noticing when, for wh</w:t>
      </w:r>
      <w:r w:rsidR="00860BB0" w:rsidRPr="00FC074C">
        <w:rPr>
          <w:rFonts w:cs="Arial"/>
          <w:sz w:val="20"/>
          <w:szCs w:val="20"/>
        </w:rPr>
        <w:t>a</w:t>
      </w:r>
      <w:r w:rsidRPr="00FC074C">
        <w:rPr>
          <w:rFonts w:cs="Arial"/>
          <w:sz w:val="20"/>
          <w:szCs w:val="20"/>
        </w:rPr>
        <w:t xml:space="preserve">tever reason, </w:t>
      </w:r>
      <w:r w:rsidR="00860BB0" w:rsidRPr="00FC074C">
        <w:rPr>
          <w:rFonts w:cs="Arial"/>
          <w:sz w:val="20"/>
          <w:szCs w:val="20"/>
        </w:rPr>
        <w:t xml:space="preserve">I begin to </w:t>
      </w:r>
      <w:r w:rsidR="00785209" w:rsidRPr="00FC074C">
        <w:rPr>
          <w:rFonts w:cs="Arial"/>
          <w:sz w:val="20"/>
          <w:szCs w:val="20"/>
        </w:rPr>
        <w:t xml:space="preserve">create </w:t>
      </w:r>
      <w:r w:rsidR="001A7F8F" w:rsidRPr="00FC074C">
        <w:rPr>
          <w:rFonts w:cs="Arial"/>
          <w:sz w:val="20"/>
          <w:szCs w:val="20"/>
        </w:rPr>
        <w:t xml:space="preserve">more of what I formerly labeled resistance. </w:t>
      </w:r>
      <w:r w:rsidR="002E49CE" w:rsidRPr="00FC074C">
        <w:rPr>
          <w:rFonts w:cs="Arial"/>
          <w:sz w:val="20"/>
          <w:szCs w:val="20"/>
        </w:rPr>
        <w:t>When I detect a</w:t>
      </w:r>
      <w:r w:rsidR="001A7F8F" w:rsidRPr="00FC074C">
        <w:rPr>
          <w:rFonts w:cs="Arial"/>
          <w:sz w:val="20"/>
          <w:szCs w:val="20"/>
        </w:rPr>
        <w:t xml:space="preserve"> client’s reluctance to </w:t>
      </w:r>
      <w:r w:rsidR="00986BB0" w:rsidRPr="00FC074C">
        <w:rPr>
          <w:rFonts w:cs="Arial"/>
          <w:sz w:val="20"/>
          <w:szCs w:val="20"/>
        </w:rPr>
        <w:t>go along</w:t>
      </w:r>
      <w:r w:rsidR="001A7F8F" w:rsidRPr="00FC074C">
        <w:rPr>
          <w:rFonts w:cs="Arial"/>
          <w:sz w:val="20"/>
          <w:szCs w:val="20"/>
        </w:rPr>
        <w:t xml:space="preserve"> </w:t>
      </w:r>
      <w:r w:rsidR="00961B91" w:rsidRPr="00FC074C">
        <w:rPr>
          <w:rFonts w:cs="Arial"/>
          <w:sz w:val="20"/>
          <w:szCs w:val="20"/>
        </w:rPr>
        <w:t xml:space="preserve">with </w:t>
      </w:r>
      <w:r w:rsidR="001A7F8F" w:rsidRPr="00FC074C">
        <w:rPr>
          <w:rFonts w:cs="Arial"/>
          <w:sz w:val="20"/>
          <w:szCs w:val="20"/>
        </w:rPr>
        <w:t xml:space="preserve">my </w:t>
      </w:r>
      <w:r w:rsidR="00785209" w:rsidRPr="00FC074C">
        <w:rPr>
          <w:rFonts w:cs="Arial"/>
          <w:sz w:val="20"/>
          <w:szCs w:val="20"/>
        </w:rPr>
        <w:t>perceptions</w:t>
      </w:r>
      <w:r w:rsidR="002E49CE" w:rsidRPr="00FC074C">
        <w:rPr>
          <w:rFonts w:cs="Arial"/>
          <w:sz w:val="20"/>
          <w:szCs w:val="20"/>
        </w:rPr>
        <w:t>,</w:t>
      </w:r>
      <w:r w:rsidR="001A7F8F" w:rsidRPr="00FC074C">
        <w:rPr>
          <w:rFonts w:cs="Arial"/>
          <w:sz w:val="20"/>
          <w:szCs w:val="20"/>
        </w:rPr>
        <w:t xml:space="preserve"> I immediately </w:t>
      </w:r>
      <w:r w:rsidR="00961B91" w:rsidRPr="00FC074C">
        <w:rPr>
          <w:rFonts w:cs="Arial"/>
          <w:sz w:val="20"/>
          <w:szCs w:val="20"/>
        </w:rPr>
        <w:t>notice w</w:t>
      </w:r>
      <w:r w:rsidR="002E49CE" w:rsidRPr="00FC074C">
        <w:rPr>
          <w:rFonts w:cs="Arial"/>
          <w:sz w:val="20"/>
          <w:szCs w:val="20"/>
        </w:rPr>
        <w:t>hat</w:t>
      </w:r>
      <w:r w:rsidR="00986BB0" w:rsidRPr="00FC074C">
        <w:rPr>
          <w:rFonts w:cs="Arial"/>
          <w:sz w:val="20"/>
          <w:szCs w:val="20"/>
        </w:rPr>
        <w:t xml:space="preserve"> isn’</w:t>
      </w:r>
      <w:r w:rsidR="001A7F8F" w:rsidRPr="00FC074C">
        <w:rPr>
          <w:rFonts w:cs="Arial"/>
          <w:sz w:val="20"/>
          <w:szCs w:val="20"/>
        </w:rPr>
        <w:t>t working and focus on</w:t>
      </w:r>
      <w:r w:rsidR="0068714C" w:rsidRPr="00FC074C">
        <w:rPr>
          <w:rFonts w:cs="Arial"/>
          <w:sz w:val="20"/>
          <w:szCs w:val="20"/>
        </w:rPr>
        <w:t xml:space="preserve"> </w:t>
      </w:r>
      <w:r w:rsidR="00986BB0" w:rsidRPr="00FC074C">
        <w:rPr>
          <w:rFonts w:cs="Arial"/>
          <w:sz w:val="20"/>
          <w:szCs w:val="20"/>
        </w:rPr>
        <w:t xml:space="preserve">slowing the pace, getting more details, and </w:t>
      </w:r>
      <w:r w:rsidR="00982FD7" w:rsidRPr="00FC074C">
        <w:rPr>
          <w:rFonts w:cs="Arial"/>
          <w:sz w:val="20"/>
          <w:szCs w:val="20"/>
        </w:rPr>
        <w:t xml:space="preserve">discussing </w:t>
      </w:r>
      <w:r w:rsidR="00982FD7" w:rsidRPr="00FC074C">
        <w:rPr>
          <w:rFonts w:cs="Arial"/>
          <w:sz w:val="20"/>
          <w:szCs w:val="20"/>
        </w:rPr>
        <w:lastRenderedPageBreak/>
        <w:t xml:space="preserve">how the conversation </w:t>
      </w:r>
      <w:r w:rsidR="00961B91" w:rsidRPr="00FC074C">
        <w:rPr>
          <w:rFonts w:cs="Arial"/>
          <w:sz w:val="20"/>
          <w:szCs w:val="20"/>
        </w:rPr>
        <w:t>can better serve</w:t>
      </w:r>
      <w:r w:rsidR="00982FD7" w:rsidRPr="00FC074C">
        <w:rPr>
          <w:rFonts w:cs="Arial"/>
          <w:sz w:val="20"/>
          <w:szCs w:val="20"/>
        </w:rPr>
        <w:t xml:space="preserve"> the stated goals of the session until the client and I are once again on common ground</w:t>
      </w:r>
      <w:r w:rsidR="001A7F8F" w:rsidRPr="00FC074C">
        <w:rPr>
          <w:rFonts w:cs="Arial"/>
          <w:sz w:val="20"/>
          <w:szCs w:val="20"/>
        </w:rPr>
        <w:t>.</w:t>
      </w:r>
      <w:r w:rsidR="00785209" w:rsidRPr="00FC074C">
        <w:rPr>
          <w:rFonts w:cs="Arial"/>
          <w:sz w:val="20"/>
          <w:szCs w:val="20"/>
        </w:rPr>
        <w:t xml:space="preserve"> </w:t>
      </w:r>
      <w:r w:rsidR="00961B91" w:rsidRPr="00FC074C">
        <w:rPr>
          <w:rFonts w:cs="Arial"/>
          <w:sz w:val="20"/>
          <w:szCs w:val="20"/>
        </w:rPr>
        <w:t>To be sure, t</w:t>
      </w:r>
      <w:r w:rsidR="00860BB0" w:rsidRPr="00FC074C">
        <w:rPr>
          <w:rFonts w:cs="Arial"/>
          <w:sz w:val="20"/>
          <w:szCs w:val="20"/>
        </w:rPr>
        <w:t xml:space="preserve">he path towards helping </w:t>
      </w:r>
      <w:r w:rsidR="00961B91" w:rsidRPr="00FC074C">
        <w:rPr>
          <w:rFonts w:cs="Arial"/>
          <w:sz w:val="20"/>
          <w:szCs w:val="20"/>
        </w:rPr>
        <w:t>clients</w:t>
      </w:r>
      <w:r w:rsidR="00860BB0" w:rsidRPr="00FC074C">
        <w:rPr>
          <w:rFonts w:cs="Arial"/>
          <w:sz w:val="20"/>
          <w:szCs w:val="20"/>
        </w:rPr>
        <w:t xml:space="preserve"> achieve meaningful goals in our work together can often be indirect. At times, </w:t>
      </w:r>
      <w:r w:rsidR="00961B91" w:rsidRPr="00FC074C">
        <w:rPr>
          <w:rFonts w:cs="Arial"/>
          <w:sz w:val="20"/>
          <w:szCs w:val="20"/>
        </w:rPr>
        <w:t xml:space="preserve">it can seem as if </w:t>
      </w:r>
      <w:r w:rsidR="00D65927" w:rsidRPr="00FC074C">
        <w:rPr>
          <w:rFonts w:cs="Arial"/>
          <w:sz w:val="20"/>
          <w:szCs w:val="20"/>
        </w:rPr>
        <w:t xml:space="preserve"> I’m </w:t>
      </w:r>
      <w:r w:rsidR="00986BB0" w:rsidRPr="00FC074C">
        <w:rPr>
          <w:rFonts w:cs="Arial"/>
          <w:sz w:val="20"/>
          <w:szCs w:val="20"/>
        </w:rPr>
        <w:t>journeying to the E</w:t>
      </w:r>
      <w:r w:rsidR="00D65927" w:rsidRPr="00FC074C">
        <w:rPr>
          <w:rFonts w:cs="Arial"/>
          <w:sz w:val="20"/>
          <w:szCs w:val="20"/>
        </w:rPr>
        <w:t xml:space="preserve">ast to </w:t>
      </w:r>
      <w:r w:rsidR="00986BB0" w:rsidRPr="00FC074C">
        <w:rPr>
          <w:rFonts w:cs="Arial"/>
          <w:sz w:val="20"/>
          <w:szCs w:val="20"/>
        </w:rPr>
        <w:t>r</w:t>
      </w:r>
      <w:r w:rsidR="00D65927" w:rsidRPr="00FC074C">
        <w:rPr>
          <w:rFonts w:cs="Arial"/>
          <w:sz w:val="20"/>
          <w:szCs w:val="20"/>
        </w:rPr>
        <w:t xml:space="preserve">each </w:t>
      </w:r>
      <w:r w:rsidR="00986BB0" w:rsidRPr="00FC074C">
        <w:rPr>
          <w:rFonts w:cs="Arial"/>
          <w:sz w:val="20"/>
          <w:szCs w:val="20"/>
        </w:rPr>
        <w:t>the W</w:t>
      </w:r>
      <w:r w:rsidR="00D65927" w:rsidRPr="00FC074C">
        <w:rPr>
          <w:rFonts w:cs="Arial"/>
          <w:sz w:val="20"/>
          <w:szCs w:val="20"/>
        </w:rPr>
        <w:t xml:space="preserve">est, but </w:t>
      </w:r>
      <w:r w:rsidR="00961B91" w:rsidRPr="00FC074C">
        <w:rPr>
          <w:rFonts w:cs="Arial"/>
          <w:sz w:val="20"/>
          <w:szCs w:val="20"/>
        </w:rPr>
        <w:t xml:space="preserve">I feel that my clients and I are closer partners in the process without my being regularly distracted by the intrusive presence of  my old companion  “resistance,” who rarely visits my office these days.  </w:t>
      </w:r>
    </w:p>
    <w:p w:rsidR="00785209" w:rsidRPr="00FC074C" w:rsidRDefault="00785209" w:rsidP="003B1B29">
      <w:pPr>
        <w:spacing w:after="0" w:line="360" w:lineRule="auto"/>
        <w:rPr>
          <w:rFonts w:cs="Arial"/>
          <w:sz w:val="20"/>
          <w:szCs w:val="20"/>
        </w:rPr>
      </w:pPr>
    </w:p>
    <w:p w:rsidR="003B13C8" w:rsidRPr="00FC074C" w:rsidRDefault="003B13C8" w:rsidP="003B1B29">
      <w:pPr>
        <w:spacing w:after="0" w:line="360" w:lineRule="auto"/>
        <w:rPr>
          <w:rFonts w:cs="Arial"/>
          <w:sz w:val="20"/>
          <w:szCs w:val="20"/>
        </w:rPr>
      </w:pPr>
    </w:p>
    <w:p w:rsidR="00982FD7" w:rsidRPr="00FC074C" w:rsidRDefault="003B13C8" w:rsidP="003B1B29">
      <w:pPr>
        <w:spacing w:line="360" w:lineRule="auto"/>
        <w:rPr>
          <w:rFonts w:cs="Arial"/>
          <w:b/>
          <w:i/>
          <w:sz w:val="20"/>
          <w:szCs w:val="20"/>
        </w:rPr>
      </w:pPr>
      <w:r w:rsidRPr="00FC074C">
        <w:rPr>
          <w:rFonts w:cs="Arial"/>
          <w:i/>
          <w:sz w:val="20"/>
          <w:szCs w:val="20"/>
        </w:rPr>
        <w:t xml:space="preserve">Clifton Mitchell, Ph.D., </w:t>
      </w:r>
      <w:r w:rsidR="00982FD7" w:rsidRPr="00FC074C">
        <w:rPr>
          <w:rFonts w:cs="Arial"/>
          <w:i/>
          <w:sz w:val="20"/>
          <w:szCs w:val="20"/>
        </w:rPr>
        <w:t xml:space="preserve">is </w:t>
      </w:r>
      <w:r w:rsidRPr="00FC074C">
        <w:rPr>
          <w:rFonts w:cs="Arial"/>
          <w:i/>
          <w:sz w:val="20"/>
          <w:szCs w:val="20"/>
        </w:rPr>
        <w:t>the author of</w:t>
      </w:r>
      <w:r w:rsidRPr="00FC074C">
        <w:rPr>
          <w:rFonts w:cs="Arial"/>
          <w:sz w:val="20"/>
          <w:szCs w:val="20"/>
        </w:rPr>
        <w:t xml:space="preserve"> Effective Techniques for Dealing with Highly Resistant Clients</w:t>
      </w:r>
      <w:r w:rsidR="00E00AC1" w:rsidRPr="00FC074C">
        <w:rPr>
          <w:rFonts w:cs="Arial"/>
          <w:i/>
          <w:sz w:val="20"/>
          <w:szCs w:val="20"/>
        </w:rPr>
        <w:t>. He</w:t>
      </w:r>
      <w:r w:rsidR="00982FD7" w:rsidRPr="00FC074C">
        <w:rPr>
          <w:rFonts w:cs="Arial"/>
          <w:i/>
          <w:sz w:val="20"/>
          <w:szCs w:val="20"/>
        </w:rPr>
        <w:t>’s</w:t>
      </w:r>
      <w:r w:rsidR="0019358F" w:rsidRPr="00FC074C">
        <w:rPr>
          <w:rFonts w:cs="Arial"/>
          <w:i/>
          <w:sz w:val="20"/>
          <w:szCs w:val="20"/>
        </w:rPr>
        <w:t xml:space="preserve"> created The Legal and Ethical Game Show</w:t>
      </w:r>
      <w:r w:rsidR="00CA54BD" w:rsidRPr="00FC074C">
        <w:rPr>
          <w:rFonts w:cs="Arial"/>
          <w:i/>
          <w:sz w:val="20"/>
          <w:szCs w:val="20"/>
        </w:rPr>
        <w:t xml:space="preserve"> </w:t>
      </w:r>
      <w:r w:rsidR="00785209" w:rsidRPr="00FC074C">
        <w:rPr>
          <w:rFonts w:cs="Arial"/>
          <w:i/>
          <w:sz w:val="20"/>
          <w:szCs w:val="20"/>
        </w:rPr>
        <w:t>Challenge</w:t>
      </w:r>
      <w:r w:rsidR="00E00AC1" w:rsidRPr="00FC074C">
        <w:rPr>
          <w:rFonts w:cs="Arial"/>
          <w:i/>
          <w:sz w:val="20"/>
          <w:szCs w:val="20"/>
        </w:rPr>
        <w:t>,</w:t>
      </w:r>
      <w:r w:rsidR="0019358F" w:rsidRPr="00FC074C">
        <w:rPr>
          <w:rFonts w:cs="Arial"/>
          <w:sz w:val="20"/>
          <w:szCs w:val="20"/>
        </w:rPr>
        <w:t xml:space="preserve"> </w:t>
      </w:r>
      <w:r w:rsidR="0019358F" w:rsidRPr="00FC074C">
        <w:rPr>
          <w:rFonts w:cs="Arial"/>
          <w:i/>
          <w:sz w:val="20"/>
          <w:szCs w:val="20"/>
        </w:rPr>
        <w:t xml:space="preserve">the only legal and ethical training </w:t>
      </w:r>
      <w:r w:rsidR="00E00AC1" w:rsidRPr="00FC074C">
        <w:rPr>
          <w:rFonts w:cs="Arial"/>
          <w:i/>
          <w:sz w:val="20"/>
          <w:szCs w:val="20"/>
        </w:rPr>
        <w:t>utilizing</w:t>
      </w:r>
      <w:r w:rsidR="0019358F" w:rsidRPr="00FC074C">
        <w:rPr>
          <w:rFonts w:cs="Arial"/>
          <w:i/>
          <w:sz w:val="20"/>
          <w:szCs w:val="20"/>
        </w:rPr>
        <w:t xml:space="preserve"> a game</w:t>
      </w:r>
      <w:r w:rsidR="00982FD7" w:rsidRPr="00FC074C">
        <w:rPr>
          <w:rFonts w:cs="Arial"/>
          <w:i/>
          <w:sz w:val="20"/>
          <w:szCs w:val="20"/>
        </w:rPr>
        <w:t>-</w:t>
      </w:r>
      <w:r w:rsidR="0019358F" w:rsidRPr="00FC074C">
        <w:rPr>
          <w:rFonts w:cs="Arial"/>
          <w:i/>
          <w:sz w:val="20"/>
          <w:szCs w:val="20"/>
        </w:rPr>
        <w:t>show format. He</w:t>
      </w:r>
      <w:r w:rsidR="00982FD7" w:rsidRPr="00FC074C">
        <w:rPr>
          <w:rFonts w:cs="Arial"/>
          <w:i/>
          <w:sz w:val="20"/>
          <w:szCs w:val="20"/>
        </w:rPr>
        <w:t>’</w:t>
      </w:r>
      <w:r w:rsidR="00136B86" w:rsidRPr="00FC074C">
        <w:rPr>
          <w:rFonts w:cs="Arial"/>
          <w:i/>
          <w:sz w:val="20"/>
          <w:szCs w:val="20"/>
        </w:rPr>
        <w:t>s</w:t>
      </w:r>
      <w:r w:rsidR="00B76DB1" w:rsidRPr="00FC074C">
        <w:rPr>
          <w:rFonts w:cs="Arial"/>
          <w:i/>
          <w:sz w:val="20"/>
          <w:szCs w:val="20"/>
        </w:rPr>
        <w:t xml:space="preserve"> </w:t>
      </w:r>
      <w:r w:rsidR="00136B86" w:rsidRPr="00FC074C">
        <w:rPr>
          <w:rFonts w:cs="Arial"/>
          <w:i/>
          <w:sz w:val="20"/>
          <w:szCs w:val="20"/>
        </w:rPr>
        <w:t xml:space="preserve">a </w:t>
      </w:r>
      <w:r w:rsidR="00CA1F97" w:rsidRPr="00FC074C">
        <w:rPr>
          <w:rFonts w:cs="Arial"/>
          <w:i/>
          <w:sz w:val="20"/>
          <w:szCs w:val="20"/>
        </w:rPr>
        <w:t>T</w:t>
      </w:r>
      <w:r w:rsidR="0019358F" w:rsidRPr="00FC074C">
        <w:rPr>
          <w:rFonts w:cs="Arial"/>
          <w:i/>
          <w:sz w:val="20"/>
          <w:szCs w:val="20"/>
        </w:rPr>
        <w:t xml:space="preserve">eacher of the </w:t>
      </w:r>
      <w:r w:rsidR="00CA1F97" w:rsidRPr="00FC074C">
        <w:rPr>
          <w:rFonts w:cs="Arial"/>
          <w:i/>
          <w:sz w:val="20"/>
          <w:szCs w:val="20"/>
        </w:rPr>
        <w:t>Y</w:t>
      </w:r>
      <w:r w:rsidR="0019358F" w:rsidRPr="00FC074C">
        <w:rPr>
          <w:rFonts w:cs="Arial"/>
          <w:i/>
          <w:sz w:val="20"/>
          <w:szCs w:val="20"/>
        </w:rPr>
        <w:t>ear</w:t>
      </w:r>
      <w:r w:rsidR="00136B86" w:rsidRPr="00FC074C">
        <w:rPr>
          <w:rFonts w:cs="Arial"/>
          <w:i/>
          <w:sz w:val="20"/>
          <w:szCs w:val="20"/>
        </w:rPr>
        <w:t xml:space="preserve"> recipient</w:t>
      </w:r>
      <w:r w:rsidR="0019358F" w:rsidRPr="00FC074C">
        <w:rPr>
          <w:rFonts w:cs="Arial"/>
          <w:i/>
          <w:sz w:val="20"/>
          <w:szCs w:val="20"/>
        </w:rPr>
        <w:t xml:space="preserve"> at East Tennessee State Un</w:t>
      </w:r>
      <w:r w:rsidR="00F108DE" w:rsidRPr="00FC074C">
        <w:rPr>
          <w:rFonts w:cs="Arial"/>
          <w:i/>
          <w:sz w:val="20"/>
          <w:szCs w:val="20"/>
        </w:rPr>
        <w:t>iversity</w:t>
      </w:r>
      <w:r w:rsidR="0019358F" w:rsidRPr="00FC074C">
        <w:rPr>
          <w:rFonts w:cs="Arial"/>
          <w:i/>
          <w:sz w:val="20"/>
          <w:szCs w:val="20"/>
        </w:rPr>
        <w:t xml:space="preserve">. Contact: </w:t>
      </w:r>
      <w:hyperlink r:id="rId8" w:history="1">
        <w:r w:rsidR="0019358F" w:rsidRPr="00FC074C">
          <w:rPr>
            <w:rStyle w:val="Hyperlink"/>
            <w:rFonts w:cs="Arial"/>
            <w:i/>
            <w:sz w:val="20"/>
            <w:szCs w:val="20"/>
          </w:rPr>
          <w:t>cliftmitch@comcast.net</w:t>
        </w:r>
      </w:hyperlink>
      <w:r w:rsidR="0019358F" w:rsidRPr="00FC074C">
        <w:rPr>
          <w:rFonts w:cs="Arial"/>
          <w:i/>
          <w:sz w:val="20"/>
          <w:szCs w:val="20"/>
        </w:rPr>
        <w:t xml:space="preserve">; website: </w:t>
      </w:r>
      <w:hyperlink r:id="rId9" w:history="1">
        <w:r w:rsidR="0019358F" w:rsidRPr="00FC074C">
          <w:rPr>
            <w:rStyle w:val="Hyperlink"/>
            <w:rFonts w:cs="Arial"/>
            <w:i/>
            <w:sz w:val="20"/>
            <w:szCs w:val="20"/>
          </w:rPr>
          <w:t>www.cliftonmitchell.com</w:t>
        </w:r>
      </w:hyperlink>
      <w:r w:rsidR="0019358F" w:rsidRPr="00FC074C">
        <w:rPr>
          <w:rFonts w:cs="Arial"/>
          <w:i/>
          <w:sz w:val="20"/>
          <w:szCs w:val="20"/>
        </w:rPr>
        <w:t xml:space="preserve">. </w:t>
      </w:r>
      <w:r w:rsidR="00982FD7" w:rsidRPr="00FC074C">
        <w:rPr>
          <w:rFonts w:cs="Arial"/>
          <w:b/>
          <w:i/>
          <w:iCs/>
          <w:sz w:val="20"/>
          <w:szCs w:val="20"/>
        </w:rPr>
        <w:t>Tell us what you think about this article by </w:t>
      </w:r>
      <w:r w:rsidR="00982FD7" w:rsidRPr="00FC074C">
        <w:rPr>
          <w:rStyle w:val="apple-style-span"/>
          <w:rFonts w:cs="Arial"/>
          <w:b/>
          <w:i/>
          <w:iCs/>
          <w:sz w:val="20"/>
          <w:szCs w:val="20"/>
        </w:rPr>
        <w:t>e-mail at </w:t>
      </w:r>
      <w:hyperlink r:id="rId10" w:tooltip="mailto:letters@psychnetworker.org" w:history="1">
        <w:r w:rsidR="00982FD7" w:rsidRPr="00FC074C">
          <w:rPr>
            <w:rStyle w:val="Hyperlink"/>
            <w:rFonts w:cs="Arial"/>
            <w:b/>
            <w:i/>
            <w:iCs/>
            <w:sz w:val="20"/>
            <w:szCs w:val="20"/>
          </w:rPr>
          <w:t>letters@psychnetworker.org</w:t>
        </w:r>
      </w:hyperlink>
      <w:r w:rsidR="00982FD7" w:rsidRPr="00FC074C">
        <w:rPr>
          <w:rStyle w:val="apple-style-span"/>
          <w:rFonts w:cs="Arial"/>
          <w:b/>
          <w:i/>
          <w:sz w:val="20"/>
          <w:szCs w:val="20"/>
        </w:rPr>
        <w:t>,</w:t>
      </w:r>
      <w:r w:rsidR="00982FD7" w:rsidRPr="00FC074C">
        <w:rPr>
          <w:rStyle w:val="apple-style-span"/>
          <w:rFonts w:cs="Arial"/>
          <w:b/>
          <w:i/>
          <w:iCs/>
          <w:sz w:val="20"/>
          <w:szCs w:val="20"/>
        </w:rPr>
        <w:t> or at www.psychotherapynetworker.org. Log in and you'll find the comment section on every page of the online Magazine.</w:t>
      </w:r>
    </w:p>
    <w:p w:rsidR="00D81854" w:rsidRPr="00FC074C" w:rsidRDefault="00D81854" w:rsidP="003B1B29">
      <w:pPr>
        <w:spacing w:after="0" w:line="360" w:lineRule="auto"/>
        <w:rPr>
          <w:rFonts w:cs="Arial"/>
          <w:sz w:val="20"/>
          <w:szCs w:val="20"/>
        </w:rPr>
      </w:pPr>
    </w:p>
    <w:p w:rsidR="00E128A2" w:rsidRPr="00FC074C" w:rsidRDefault="00E128A2" w:rsidP="003B1B29">
      <w:pPr>
        <w:spacing w:after="0" w:line="360" w:lineRule="auto"/>
        <w:rPr>
          <w:rFonts w:cs="Arial"/>
          <w:b/>
          <w:sz w:val="20"/>
          <w:szCs w:val="20"/>
        </w:rPr>
      </w:pPr>
    </w:p>
    <w:p w:rsidR="00563F22" w:rsidRPr="00FC074C" w:rsidRDefault="00563F22" w:rsidP="003B1B29">
      <w:pPr>
        <w:spacing w:after="0" w:line="360" w:lineRule="auto"/>
        <w:rPr>
          <w:rFonts w:cs="Arial"/>
          <w:b/>
          <w:sz w:val="20"/>
          <w:szCs w:val="20"/>
        </w:rPr>
      </w:pPr>
    </w:p>
    <w:p w:rsidR="005A168D" w:rsidRPr="00FC074C" w:rsidRDefault="005A168D" w:rsidP="003B1B29">
      <w:pPr>
        <w:spacing w:after="0" w:line="360" w:lineRule="auto"/>
        <w:rPr>
          <w:rFonts w:cs="Arial"/>
          <w:color w:val="4F81BD" w:themeColor="accent1"/>
          <w:sz w:val="20"/>
          <w:szCs w:val="20"/>
        </w:rPr>
      </w:pPr>
    </w:p>
    <w:p w:rsidR="005A168D" w:rsidRPr="00040EAC" w:rsidRDefault="005A168D" w:rsidP="003B1B29">
      <w:pPr>
        <w:spacing w:after="0" w:line="360" w:lineRule="auto"/>
        <w:rPr>
          <w:rFonts w:ascii="Times New Roman" w:hAnsi="Times New Roman" w:cs="Times New Roman"/>
          <w:b/>
          <w:szCs w:val="24"/>
        </w:rPr>
      </w:pPr>
    </w:p>
    <w:sectPr w:rsidR="005A168D" w:rsidRPr="00040EAC" w:rsidSect="003F7B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DB" w:rsidRDefault="005D67DB" w:rsidP="00CC7080">
      <w:pPr>
        <w:spacing w:after="0" w:line="240" w:lineRule="auto"/>
      </w:pPr>
      <w:r>
        <w:separator/>
      </w:r>
    </w:p>
  </w:endnote>
  <w:endnote w:type="continuationSeparator" w:id="0">
    <w:p w:rsidR="005D67DB" w:rsidRDefault="005D67DB" w:rsidP="00CC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A2" w:rsidRDefault="00222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A2" w:rsidRDefault="002228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A2" w:rsidRDefault="00222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DB" w:rsidRDefault="005D67DB" w:rsidP="00CC7080">
      <w:pPr>
        <w:spacing w:after="0" w:line="240" w:lineRule="auto"/>
      </w:pPr>
      <w:r>
        <w:separator/>
      </w:r>
    </w:p>
  </w:footnote>
  <w:footnote w:type="continuationSeparator" w:id="0">
    <w:p w:rsidR="005D67DB" w:rsidRDefault="005D67DB" w:rsidP="00CC7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A2" w:rsidRDefault="00222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91" w:rsidRDefault="00961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A2" w:rsidRDefault="0022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4EB"/>
    <w:multiLevelType w:val="multilevel"/>
    <w:tmpl w:val="A7F0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111A"/>
    <w:rsid w:val="00000079"/>
    <w:rsid w:val="000061AF"/>
    <w:rsid w:val="00013292"/>
    <w:rsid w:val="0001333A"/>
    <w:rsid w:val="00014AD2"/>
    <w:rsid w:val="00014CA4"/>
    <w:rsid w:val="00016488"/>
    <w:rsid w:val="0001712B"/>
    <w:rsid w:val="0002031A"/>
    <w:rsid w:val="00023293"/>
    <w:rsid w:val="000245F2"/>
    <w:rsid w:val="00025F84"/>
    <w:rsid w:val="00037463"/>
    <w:rsid w:val="0003760B"/>
    <w:rsid w:val="000378F0"/>
    <w:rsid w:val="00040EAC"/>
    <w:rsid w:val="00043E27"/>
    <w:rsid w:val="000536B3"/>
    <w:rsid w:val="00055208"/>
    <w:rsid w:val="00057EAA"/>
    <w:rsid w:val="00061586"/>
    <w:rsid w:val="00064F7F"/>
    <w:rsid w:val="00066073"/>
    <w:rsid w:val="00070F73"/>
    <w:rsid w:val="0007120F"/>
    <w:rsid w:val="000777B8"/>
    <w:rsid w:val="00084629"/>
    <w:rsid w:val="00085CF2"/>
    <w:rsid w:val="00090547"/>
    <w:rsid w:val="000932C1"/>
    <w:rsid w:val="00094D02"/>
    <w:rsid w:val="00095723"/>
    <w:rsid w:val="00095E81"/>
    <w:rsid w:val="000A0C2B"/>
    <w:rsid w:val="000A5201"/>
    <w:rsid w:val="000B23BA"/>
    <w:rsid w:val="000C06F6"/>
    <w:rsid w:val="000C75EC"/>
    <w:rsid w:val="000D178B"/>
    <w:rsid w:val="000D254C"/>
    <w:rsid w:val="000D71C6"/>
    <w:rsid w:val="000E12C3"/>
    <w:rsid w:val="000E1677"/>
    <w:rsid w:val="000E32EB"/>
    <w:rsid w:val="000E360C"/>
    <w:rsid w:val="000E471C"/>
    <w:rsid w:val="000F59A0"/>
    <w:rsid w:val="0010139C"/>
    <w:rsid w:val="00102786"/>
    <w:rsid w:val="0010382D"/>
    <w:rsid w:val="00115E47"/>
    <w:rsid w:val="0012467E"/>
    <w:rsid w:val="00125696"/>
    <w:rsid w:val="0012686C"/>
    <w:rsid w:val="0013010B"/>
    <w:rsid w:val="0013155A"/>
    <w:rsid w:val="001320A7"/>
    <w:rsid w:val="001321EC"/>
    <w:rsid w:val="00135D28"/>
    <w:rsid w:val="00136B86"/>
    <w:rsid w:val="00142C69"/>
    <w:rsid w:val="00145635"/>
    <w:rsid w:val="00147DC3"/>
    <w:rsid w:val="001505E5"/>
    <w:rsid w:val="001530D4"/>
    <w:rsid w:val="00155F53"/>
    <w:rsid w:val="001572CD"/>
    <w:rsid w:val="00157D94"/>
    <w:rsid w:val="00160510"/>
    <w:rsid w:val="001612DC"/>
    <w:rsid w:val="0016262E"/>
    <w:rsid w:val="001725EA"/>
    <w:rsid w:val="001740E6"/>
    <w:rsid w:val="00180D39"/>
    <w:rsid w:val="00180DC7"/>
    <w:rsid w:val="00186AA6"/>
    <w:rsid w:val="00187A7E"/>
    <w:rsid w:val="0019358F"/>
    <w:rsid w:val="00193BB7"/>
    <w:rsid w:val="00194099"/>
    <w:rsid w:val="00195D54"/>
    <w:rsid w:val="001A2965"/>
    <w:rsid w:val="001A2E96"/>
    <w:rsid w:val="001A65B2"/>
    <w:rsid w:val="001A7F8F"/>
    <w:rsid w:val="001B363A"/>
    <w:rsid w:val="001B3CD7"/>
    <w:rsid w:val="001B4A2D"/>
    <w:rsid w:val="001B78E6"/>
    <w:rsid w:val="001C0F81"/>
    <w:rsid w:val="001C2C58"/>
    <w:rsid w:val="001C3B89"/>
    <w:rsid w:val="001C53BE"/>
    <w:rsid w:val="001D13E9"/>
    <w:rsid w:val="001D1814"/>
    <w:rsid w:val="001E0835"/>
    <w:rsid w:val="001E0A17"/>
    <w:rsid w:val="001E2C1E"/>
    <w:rsid w:val="001E3BB9"/>
    <w:rsid w:val="001E4ACE"/>
    <w:rsid w:val="001E57C1"/>
    <w:rsid w:val="001F3B60"/>
    <w:rsid w:val="001F675B"/>
    <w:rsid w:val="00201EA4"/>
    <w:rsid w:val="00203163"/>
    <w:rsid w:val="00207356"/>
    <w:rsid w:val="002228A2"/>
    <w:rsid w:val="00223290"/>
    <w:rsid w:val="002232FE"/>
    <w:rsid w:val="00225AA6"/>
    <w:rsid w:val="00225ACF"/>
    <w:rsid w:val="0023309E"/>
    <w:rsid w:val="00240A0E"/>
    <w:rsid w:val="0025038E"/>
    <w:rsid w:val="00250523"/>
    <w:rsid w:val="002522A8"/>
    <w:rsid w:val="00256041"/>
    <w:rsid w:val="00261D67"/>
    <w:rsid w:val="00261E7A"/>
    <w:rsid w:val="002667E1"/>
    <w:rsid w:val="00266EC0"/>
    <w:rsid w:val="00267A25"/>
    <w:rsid w:val="00270CD2"/>
    <w:rsid w:val="002725D0"/>
    <w:rsid w:val="00273176"/>
    <w:rsid w:val="00290DB7"/>
    <w:rsid w:val="00294A69"/>
    <w:rsid w:val="00294A96"/>
    <w:rsid w:val="002A0524"/>
    <w:rsid w:val="002A60DD"/>
    <w:rsid w:val="002A61F5"/>
    <w:rsid w:val="002B676D"/>
    <w:rsid w:val="002C0BA2"/>
    <w:rsid w:val="002C0CFC"/>
    <w:rsid w:val="002C0D91"/>
    <w:rsid w:val="002C12C1"/>
    <w:rsid w:val="002C3075"/>
    <w:rsid w:val="002C363A"/>
    <w:rsid w:val="002C4429"/>
    <w:rsid w:val="002C513A"/>
    <w:rsid w:val="002C54A7"/>
    <w:rsid w:val="002C5531"/>
    <w:rsid w:val="002D385B"/>
    <w:rsid w:val="002D6514"/>
    <w:rsid w:val="002D7C3E"/>
    <w:rsid w:val="002E49CE"/>
    <w:rsid w:val="002E6F1E"/>
    <w:rsid w:val="002F05A7"/>
    <w:rsid w:val="002F400D"/>
    <w:rsid w:val="002F4B0B"/>
    <w:rsid w:val="002F5E7C"/>
    <w:rsid w:val="002F6CED"/>
    <w:rsid w:val="00303FFC"/>
    <w:rsid w:val="00305137"/>
    <w:rsid w:val="003067A3"/>
    <w:rsid w:val="00307BF4"/>
    <w:rsid w:val="0031146B"/>
    <w:rsid w:val="003147C3"/>
    <w:rsid w:val="00316CA5"/>
    <w:rsid w:val="0032104B"/>
    <w:rsid w:val="003242BD"/>
    <w:rsid w:val="00331760"/>
    <w:rsid w:val="00332986"/>
    <w:rsid w:val="00333244"/>
    <w:rsid w:val="00335C56"/>
    <w:rsid w:val="00341336"/>
    <w:rsid w:val="00341591"/>
    <w:rsid w:val="00342572"/>
    <w:rsid w:val="00346667"/>
    <w:rsid w:val="003479D8"/>
    <w:rsid w:val="00351BF2"/>
    <w:rsid w:val="00357062"/>
    <w:rsid w:val="0035760B"/>
    <w:rsid w:val="003600F4"/>
    <w:rsid w:val="00362D76"/>
    <w:rsid w:val="00362F50"/>
    <w:rsid w:val="00363142"/>
    <w:rsid w:val="003637A7"/>
    <w:rsid w:val="00365C7A"/>
    <w:rsid w:val="0036730F"/>
    <w:rsid w:val="00377544"/>
    <w:rsid w:val="00377CD4"/>
    <w:rsid w:val="003808E7"/>
    <w:rsid w:val="00384EE6"/>
    <w:rsid w:val="0038511F"/>
    <w:rsid w:val="00386B4D"/>
    <w:rsid w:val="0038783D"/>
    <w:rsid w:val="00390808"/>
    <w:rsid w:val="00393720"/>
    <w:rsid w:val="003A0198"/>
    <w:rsid w:val="003A0C6C"/>
    <w:rsid w:val="003A268E"/>
    <w:rsid w:val="003A3666"/>
    <w:rsid w:val="003A78BF"/>
    <w:rsid w:val="003B13C8"/>
    <w:rsid w:val="003B1B29"/>
    <w:rsid w:val="003B22E4"/>
    <w:rsid w:val="003B5D24"/>
    <w:rsid w:val="003B7D8C"/>
    <w:rsid w:val="003C14A7"/>
    <w:rsid w:val="003C395F"/>
    <w:rsid w:val="003C5C55"/>
    <w:rsid w:val="003D01DB"/>
    <w:rsid w:val="003D0998"/>
    <w:rsid w:val="003D0B32"/>
    <w:rsid w:val="003D1E3C"/>
    <w:rsid w:val="003D2446"/>
    <w:rsid w:val="003D3B6F"/>
    <w:rsid w:val="003D62D7"/>
    <w:rsid w:val="003E1EFD"/>
    <w:rsid w:val="003E6B58"/>
    <w:rsid w:val="003E6CC3"/>
    <w:rsid w:val="003E7D81"/>
    <w:rsid w:val="003F5FFB"/>
    <w:rsid w:val="003F7B48"/>
    <w:rsid w:val="00400F4E"/>
    <w:rsid w:val="004019B4"/>
    <w:rsid w:val="00401FCC"/>
    <w:rsid w:val="004033E6"/>
    <w:rsid w:val="0041104F"/>
    <w:rsid w:val="0041139A"/>
    <w:rsid w:val="004116BC"/>
    <w:rsid w:val="00412FB2"/>
    <w:rsid w:val="004206E2"/>
    <w:rsid w:val="00420F7E"/>
    <w:rsid w:val="00422854"/>
    <w:rsid w:val="00422CD4"/>
    <w:rsid w:val="004237E1"/>
    <w:rsid w:val="00424907"/>
    <w:rsid w:val="00425073"/>
    <w:rsid w:val="004333B3"/>
    <w:rsid w:val="00434EA6"/>
    <w:rsid w:val="00442C7A"/>
    <w:rsid w:val="00443195"/>
    <w:rsid w:val="00451B1A"/>
    <w:rsid w:val="004605A0"/>
    <w:rsid w:val="00460D2A"/>
    <w:rsid w:val="004616C0"/>
    <w:rsid w:val="00461D15"/>
    <w:rsid w:val="004700EF"/>
    <w:rsid w:val="00474424"/>
    <w:rsid w:val="00477C47"/>
    <w:rsid w:val="00480441"/>
    <w:rsid w:val="00481BF1"/>
    <w:rsid w:val="00481F86"/>
    <w:rsid w:val="00481FD5"/>
    <w:rsid w:val="004836C8"/>
    <w:rsid w:val="004843DC"/>
    <w:rsid w:val="00485A1C"/>
    <w:rsid w:val="00485C10"/>
    <w:rsid w:val="00490106"/>
    <w:rsid w:val="00490738"/>
    <w:rsid w:val="00491681"/>
    <w:rsid w:val="0049250D"/>
    <w:rsid w:val="00492716"/>
    <w:rsid w:val="004940FC"/>
    <w:rsid w:val="004960CD"/>
    <w:rsid w:val="004A09E2"/>
    <w:rsid w:val="004A2881"/>
    <w:rsid w:val="004A6281"/>
    <w:rsid w:val="004A7CB3"/>
    <w:rsid w:val="004B2D95"/>
    <w:rsid w:val="004B2E3F"/>
    <w:rsid w:val="004B41D6"/>
    <w:rsid w:val="004C0C13"/>
    <w:rsid w:val="004C3C82"/>
    <w:rsid w:val="004C47E9"/>
    <w:rsid w:val="004D01C9"/>
    <w:rsid w:val="004D3EAA"/>
    <w:rsid w:val="004D4B38"/>
    <w:rsid w:val="004D71FD"/>
    <w:rsid w:val="004D7FBB"/>
    <w:rsid w:val="004E21DC"/>
    <w:rsid w:val="004E3849"/>
    <w:rsid w:val="004E3F70"/>
    <w:rsid w:val="004E6390"/>
    <w:rsid w:val="004F0E7B"/>
    <w:rsid w:val="004F5E57"/>
    <w:rsid w:val="004F6428"/>
    <w:rsid w:val="005103A4"/>
    <w:rsid w:val="00514314"/>
    <w:rsid w:val="00514578"/>
    <w:rsid w:val="0051712A"/>
    <w:rsid w:val="005275C2"/>
    <w:rsid w:val="005302F1"/>
    <w:rsid w:val="0053279A"/>
    <w:rsid w:val="00535E10"/>
    <w:rsid w:val="00536E61"/>
    <w:rsid w:val="00537FB5"/>
    <w:rsid w:val="00540ABC"/>
    <w:rsid w:val="00543F9A"/>
    <w:rsid w:val="00544AE9"/>
    <w:rsid w:val="005463A7"/>
    <w:rsid w:val="0055035E"/>
    <w:rsid w:val="005576E8"/>
    <w:rsid w:val="005606AE"/>
    <w:rsid w:val="00562C5D"/>
    <w:rsid w:val="00562FF9"/>
    <w:rsid w:val="00563F22"/>
    <w:rsid w:val="00567BE5"/>
    <w:rsid w:val="005707CC"/>
    <w:rsid w:val="00570CB2"/>
    <w:rsid w:val="0057111A"/>
    <w:rsid w:val="005738A2"/>
    <w:rsid w:val="005747B9"/>
    <w:rsid w:val="00576AC7"/>
    <w:rsid w:val="005776B6"/>
    <w:rsid w:val="005807E7"/>
    <w:rsid w:val="0058228B"/>
    <w:rsid w:val="00586461"/>
    <w:rsid w:val="00590C51"/>
    <w:rsid w:val="00593420"/>
    <w:rsid w:val="00594549"/>
    <w:rsid w:val="00597464"/>
    <w:rsid w:val="005A168D"/>
    <w:rsid w:val="005B0C08"/>
    <w:rsid w:val="005B2015"/>
    <w:rsid w:val="005B4FBF"/>
    <w:rsid w:val="005B7A6F"/>
    <w:rsid w:val="005C0697"/>
    <w:rsid w:val="005C2B50"/>
    <w:rsid w:val="005C7F34"/>
    <w:rsid w:val="005D3F87"/>
    <w:rsid w:val="005D4158"/>
    <w:rsid w:val="005D6154"/>
    <w:rsid w:val="005D67DB"/>
    <w:rsid w:val="005D68A5"/>
    <w:rsid w:val="005D7B1B"/>
    <w:rsid w:val="005E25BB"/>
    <w:rsid w:val="005E38BB"/>
    <w:rsid w:val="005F1F3F"/>
    <w:rsid w:val="005F6C57"/>
    <w:rsid w:val="005F705C"/>
    <w:rsid w:val="005F7C59"/>
    <w:rsid w:val="00604240"/>
    <w:rsid w:val="00605972"/>
    <w:rsid w:val="006075B2"/>
    <w:rsid w:val="00622780"/>
    <w:rsid w:val="00623A16"/>
    <w:rsid w:val="00625BAA"/>
    <w:rsid w:val="00635607"/>
    <w:rsid w:val="00642CB3"/>
    <w:rsid w:val="00644FE1"/>
    <w:rsid w:val="00645DB5"/>
    <w:rsid w:val="0065129A"/>
    <w:rsid w:val="006520B1"/>
    <w:rsid w:val="00657152"/>
    <w:rsid w:val="00663A21"/>
    <w:rsid w:val="00664285"/>
    <w:rsid w:val="00670664"/>
    <w:rsid w:val="00670F71"/>
    <w:rsid w:val="0067149B"/>
    <w:rsid w:val="00671791"/>
    <w:rsid w:val="006742EC"/>
    <w:rsid w:val="00677687"/>
    <w:rsid w:val="0068714C"/>
    <w:rsid w:val="0069327D"/>
    <w:rsid w:val="0069691E"/>
    <w:rsid w:val="00696D1B"/>
    <w:rsid w:val="00697938"/>
    <w:rsid w:val="006A1F11"/>
    <w:rsid w:val="006A3A6F"/>
    <w:rsid w:val="006A3DF8"/>
    <w:rsid w:val="006A4C1D"/>
    <w:rsid w:val="006B1635"/>
    <w:rsid w:val="006B1ADA"/>
    <w:rsid w:val="006B6224"/>
    <w:rsid w:val="006B6FC2"/>
    <w:rsid w:val="006C24D0"/>
    <w:rsid w:val="006C402D"/>
    <w:rsid w:val="006C4479"/>
    <w:rsid w:val="006C5502"/>
    <w:rsid w:val="006C6220"/>
    <w:rsid w:val="006D1071"/>
    <w:rsid w:val="006D1D28"/>
    <w:rsid w:val="006D5924"/>
    <w:rsid w:val="006D6308"/>
    <w:rsid w:val="006D6984"/>
    <w:rsid w:val="006D7965"/>
    <w:rsid w:val="006D7B30"/>
    <w:rsid w:val="006E62B3"/>
    <w:rsid w:val="006F2E0D"/>
    <w:rsid w:val="006F2F10"/>
    <w:rsid w:val="006F35E3"/>
    <w:rsid w:val="006F5E6A"/>
    <w:rsid w:val="0070055E"/>
    <w:rsid w:val="00704488"/>
    <w:rsid w:val="0071041A"/>
    <w:rsid w:val="00713BA4"/>
    <w:rsid w:val="00716CB8"/>
    <w:rsid w:val="00723B25"/>
    <w:rsid w:val="00723F21"/>
    <w:rsid w:val="007373A5"/>
    <w:rsid w:val="00740D48"/>
    <w:rsid w:val="007415D3"/>
    <w:rsid w:val="00747B4D"/>
    <w:rsid w:val="00753FF1"/>
    <w:rsid w:val="00757A3A"/>
    <w:rsid w:val="00761BCA"/>
    <w:rsid w:val="007626AD"/>
    <w:rsid w:val="00763A04"/>
    <w:rsid w:val="00764D45"/>
    <w:rsid w:val="007666ED"/>
    <w:rsid w:val="0076690A"/>
    <w:rsid w:val="00774415"/>
    <w:rsid w:val="007800E7"/>
    <w:rsid w:val="00781B10"/>
    <w:rsid w:val="00782FC6"/>
    <w:rsid w:val="00784298"/>
    <w:rsid w:val="0078454F"/>
    <w:rsid w:val="00785133"/>
    <w:rsid w:val="00785209"/>
    <w:rsid w:val="00785F4E"/>
    <w:rsid w:val="00794115"/>
    <w:rsid w:val="00797FD4"/>
    <w:rsid w:val="007A0627"/>
    <w:rsid w:val="007A205D"/>
    <w:rsid w:val="007A52B1"/>
    <w:rsid w:val="007A59BF"/>
    <w:rsid w:val="007B0F28"/>
    <w:rsid w:val="007B39FF"/>
    <w:rsid w:val="007B3BBE"/>
    <w:rsid w:val="007B5D7F"/>
    <w:rsid w:val="007C1128"/>
    <w:rsid w:val="007C3439"/>
    <w:rsid w:val="007C4444"/>
    <w:rsid w:val="007C6861"/>
    <w:rsid w:val="007D2BEA"/>
    <w:rsid w:val="007D2EF7"/>
    <w:rsid w:val="007D6D4D"/>
    <w:rsid w:val="007E4081"/>
    <w:rsid w:val="007E434B"/>
    <w:rsid w:val="007E7F51"/>
    <w:rsid w:val="007F2294"/>
    <w:rsid w:val="007F76D8"/>
    <w:rsid w:val="00800160"/>
    <w:rsid w:val="00801696"/>
    <w:rsid w:val="00804EB4"/>
    <w:rsid w:val="008057D2"/>
    <w:rsid w:val="00805A8F"/>
    <w:rsid w:val="008062F6"/>
    <w:rsid w:val="0081710E"/>
    <w:rsid w:val="00822C91"/>
    <w:rsid w:val="00826D5C"/>
    <w:rsid w:val="00826F2A"/>
    <w:rsid w:val="00832625"/>
    <w:rsid w:val="008327AD"/>
    <w:rsid w:val="00833232"/>
    <w:rsid w:val="008360CB"/>
    <w:rsid w:val="00844F80"/>
    <w:rsid w:val="00847D3F"/>
    <w:rsid w:val="00851285"/>
    <w:rsid w:val="00854765"/>
    <w:rsid w:val="00855069"/>
    <w:rsid w:val="008559B0"/>
    <w:rsid w:val="00860BB0"/>
    <w:rsid w:val="008610F4"/>
    <w:rsid w:val="008627F8"/>
    <w:rsid w:val="008831F7"/>
    <w:rsid w:val="00884863"/>
    <w:rsid w:val="00885117"/>
    <w:rsid w:val="00886D7A"/>
    <w:rsid w:val="0089050E"/>
    <w:rsid w:val="00897669"/>
    <w:rsid w:val="008A0326"/>
    <w:rsid w:val="008A0C74"/>
    <w:rsid w:val="008A14F9"/>
    <w:rsid w:val="008A3CBD"/>
    <w:rsid w:val="008A61C3"/>
    <w:rsid w:val="008B019C"/>
    <w:rsid w:val="008B27FA"/>
    <w:rsid w:val="008B4972"/>
    <w:rsid w:val="008B6363"/>
    <w:rsid w:val="008C106F"/>
    <w:rsid w:val="008C17B0"/>
    <w:rsid w:val="008C255A"/>
    <w:rsid w:val="008C6BFD"/>
    <w:rsid w:val="008D00DA"/>
    <w:rsid w:val="008D1207"/>
    <w:rsid w:val="008E1530"/>
    <w:rsid w:val="008E1681"/>
    <w:rsid w:val="008E18F5"/>
    <w:rsid w:val="008E238D"/>
    <w:rsid w:val="008E56BF"/>
    <w:rsid w:val="008F3AA4"/>
    <w:rsid w:val="008F4629"/>
    <w:rsid w:val="008F58E7"/>
    <w:rsid w:val="008F69AD"/>
    <w:rsid w:val="00900F1B"/>
    <w:rsid w:val="009033F0"/>
    <w:rsid w:val="00903607"/>
    <w:rsid w:val="009051CD"/>
    <w:rsid w:val="00906A19"/>
    <w:rsid w:val="009104EC"/>
    <w:rsid w:val="009130EC"/>
    <w:rsid w:val="0091783C"/>
    <w:rsid w:val="00924548"/>
    <w:rsid w:val="00926470"/>
    <w:rsid w:val="00926896"/>
    <w:rsid w:val="00932E3B"/>
    <w:rsid w:val="009339AD"/>
    <w:rsid w:val="00934AE3"/>
    <w:rsid w:val="0093659C"/>
    <w:rsid w:val="009366BD"/>
    <w:rsid w:val="00944D02"/>
    <w:rsid w:val="00945E25"/>
    <w:rsid w:val="009477A8"/>
    <w:rsid w:val="00954979"/>
    <w:rsid w:val="009602F2"/>
    <w:rsid w:val="00960613"/>
    <w:rsid w:val="00961B91"/>
    <w:rsid w:val="00962412"/>
    <w:rsid w:val="0096392E"/>
    <w:rsid w:val="009729FE"/>
    <w:rsid w:val="00976DDC"/>
    <w:rsid w:val="00982FD7"/>
    <w:rsid w:val="00983071"/>
    <w:rsid w:val="009842AB"/>
    <w:rsid w:val="00985B94"/>
    <w:rsid w:val="009862FA"/>
    <w:rsid w:val="00986BB0"/>
    <w:rsid w:val="00990964"/>
    <w:rsid w:val="0099501D"/>
    <w:rsid w:val="00997476"/>
    <w:rsid w:val="009A0E78"/>
    <w:rsid w:val="009A268E"/>
    <w:rsid w:val="009A5719"/>
    <w:rsid w:val="009A6411"/>
    <w:rsid w:val="009A7CAE"/>
    <w:rsid w:val="009B222C"/>
    <w:rsid w:val="009B56BF"/>
    <w:rsid w:val="009B62C2"/>
    <w:rsid w:val="009B657F"/>
    <w:rsid w:val="009B69D4"/>
    <w:rsid w:val="009C02D8"/>
    <w:rsid w:val="009C17C4"/>
    <w:rsid w:val="009C2E3F"/>
    <w:rsid w:val="009C3275"/>
    <w:rsid w:val="009C4202"/>
    <w:rsid w:val="009C48FD"/>
    <w:rsid w:val="009D2546"/>
    <w:rsid w:val="009D302C"/>
    <w:rsid w:val="009E0315"/>
    <w:rsid w:val="009E7E60"/>
    <w:rsid w:val="009F0ACB"/>
    <w:rsid w:val="009F2AB8"/>
    <w:rsid w:val="009F6C8E"/>
    <w:rsid w:val="00A00F88"/>
    <w:rsid w:val="00A0398A"/>
    <w:rsid w:val="00A15442"/>
    <w:rsid w:val="00A16041"/>
    <w:rsid w:val="00A17E9F"/>
    <w:rsid w:val="00A343E9"/>
    <w:rsid w:val="00A37022"/>
    <w:rsid w:val="00A44A40"/>
    <w:rsid w:val="00A55B9C"/>
    <w:rsid w:val="00A61BFE"/>
    <w:rsid w:val="00A647B3"/>
    <w:rsid w:val="00A70711"/>
    <w:rsid w:val="00A75A6A"/>
    <w:rsid w:val="00A774FD"/>
    <w:rsid w:val="00A80A7D"/>
    <w:rsid w:val="00A848A4"/>
    <w:rsid w:val="00A87B65"/>
    <w:rsid w:val="00A912A6"/>
    <w:rsid w:val="00A92837"/>
    <w:rsid w:val="00A92BAB"/>
    <w:rsid w:val="00A93C66"/>
    <w:rsid w:val="00A93D2C"/>
    <w:rsid w:val="00AA0DF7"/>
    <w:rsid w:val="00AA4247"/>
    <w:rsid w:val="00AA79E6"/>
    <w:rsid w:val="00AB69E1"/>
    <w:rsid w:val="00AB6D3B"/>
    <w:rsid w:val="00AC11FA"/>
    <w:rsid w:val="00AC1D11"/>
    <w:rsid w:val="00AC3AE9"/>
    <w:rsid w:val="00AC598A"/>
    <w:rsid w:val="00AC6D26"/>
    <w:rsid w:val="00AD583D"/>
    <w:rsid w:val="00AD6530"/>
    <w:rsid w:val="00AD7119"/>
    <w:rsid w:val="00AE34BC"/>
    <w:rsid w:val="00AE37ED"/>
    <w:rsid w:val="00AE4276"/>
    <w:rsid w:val="00AF0113"/>
    <w:rsid w:val="00AF3BBE"/>
    <w:rsid w:val="00AF44B1"/>
    <w:rsid w:val="00AF4DF1"/>
    <w:rsid w:val="00AF798C"/>
    <w:rsid w:val="00B00811"/>
    <w:rsid w:val="00B0113A"/>
    <w:rsid w:val="00B0161A"/>
    <w:rsid w:val="00B01D98"/>
    <w:rsid w:val="00B02886"/>
    <w:rsid w:val="00B07995"/>
    <w:rsid w:val="00B12318"/>
    <w:rsid w:val="00B1266B"/>
    <w:rsid w:val="00B14A9B"/>
    <w:rsid w:val="00B1641D"/>
    <w:rsid w:val="00B20BD3"/>
    <w:rsid w:val="00B31CC7"/>
    <w:rsid w:val="00B35BC5"/>
    <w:rsid w:val="00B46E09"/>
    <w:rsid w:val="00B47363"/>
    <w:rsid w:val="00B54B39"/>
    <w:rsid w:val="00B56BB3"/>
    <w:rsid w:val="00B5791F"/>
    <w:rsid w:val="00B57AE3"/>
    <w:rsid w:val="00B70626"/>
    <w:rsid w:val="00B724D5"/>
    <w:rsid w:val="00B72FAC"/>
    <w:rsid w:val="00B76DB1"/>
    <w:rsid w:val="00B810C3"/>
    <w:rsid w:val="00B83CB7"/>
    <w:rsid w:val="00B840B0"/>
    <w:rsid w:val="00B847E7"/>
    <w:rsid w:val="00B851CC"/>
    <w:rsid w:val="00B87392"/>
    <w:rsid w:val="00B93914"/>
    <w:rsid w:val="00B95589"/>
    <w:rsid w:val="00BB1EAB"/>
    <w:rsid w:val="00BC0E41"/>
    <w:rsid w:val="00BC38C5"/>
    <w:rsid w:val="00BC3E4A"/>
    <w:rsid w:val="00BC46A4"/>
    <w:rsid w:val="00BC4CCC"/>
    <w:rsid w:val="00BC54A1"/>
    <w:rsid w:val="00BC5983"/>
    <w:rsid w:val="00BC5CDA"/>
    <w:rsid w:val="00BC622A"/>
    <w:rsid w:val="00BC63E8"/>
    <w:rsid w:val="00BC71B9"/>
    <w:rsid w:val="00BD04AF"/>
    <w:rsid w:val="00BD07D6"/>
    <w:rsid w:val="00BD2083"/>
    <w:rsid w:val="00BD6ABA"/>
    <w:rsid w:val="00BD7655"/>
    <w:rsid w:val="00BE02B7"/>
    <w:rsid w:val="00BE1FF9"/>
    <w:rsid w:val="00BE2944"/>
    <w:rsid w:val="00BE4604"/>
    <w:rsid w:val="00BE5932"/>
    <w:rsid w:val="00BF2B4A"/>
    <w:rsid w:val="00BF6BB4"/>
    <w:rsid w:val="00BF7EB8"/>
    <w:rsid w:val="00C01872"/>
    <w:rsid w:val="00C03922"/>
    <w:rsid w:val="00C05448"/>
    <w:rsid w:val="00C06B6E"/>
    <w:rsid w:val="00C07C2F"/>
    <w:rsid w:val="00C07CB7"/>
    <w:rsid w:val="00C12DC6"/>
    <w:rsid w:val="00C203C2"/>
    <w:rsid w:val="00C21D68"/>
    <w:rsid w:val="00C2575B"/>
    <w:rsid w:val="00C3439C"/>
    <w:rsid w:val="00C4089D"/>
    <w:rsid w:val="00C51D75"/>
    <w:rsid w:val="00C52D25"/>
    <w:rsid w:val="00C53E1F"/>
    <w:rsid w:val="00C57182"/>
    <w:rsid w:val="00C57F6E"/>
    <w:rsid w:val="00C64186"/>
    <w:rsid w:val="00C64D4C"/>
    <w:rsid w:val="00C653DC"/>
    <w:rsid w:val="00C65C4E"/>
    <w:rsid w:val="00C712AE"/>
    <w:rsid w:val="00C73F54"/>
    <w:rsid w:val="00C827FE"/>
    <w:rsid w:val="00C84FDB"/>
    <w:rsid w:val="00C85AB1"/>
    <w:rsid w:val="00C85DB7"/>
    <w:rsid w:val="00C96385"/>
    <w:rsid w:val="00C96471"/>
    <w:rsid w:val="00C96C5D"/>
    <w:rsid w:val="00CA1F97"/>
    <w:rsid w:val="00CA33C7"/>
    <w:rsid w:val="00CA38B1"/>
    <w:rsid w:val="00CA54BD"/>
    <w:rsid w:val="00CB221B"/>
    <w:rsid w:val="00CB3018"/>
    <w:rsid w:val="00CB4B44"/>
    <w:rsid w:val="00CC05A7"/>
    <w:rsid w:val="00CC246D"/>
    <w:rsid w:val="00CC7080"/>
    <w:rsid w:val="00CD29B4"/>
    <w:rsid w:val="00CE3FDD"/>
    <w:rsid w:val="00CE7C10"/>
    <w:rsid w:val="00CF2435"/>
    <w:rsid w:val="00D014D7"/>
    <w:rsid w:val="00D04B9A"/>
    <w:rsid w:val="00D05F19"/>
    <w:rsid w:val="00D06026"/>
    <w:rsid w:val="00D117B6"/>
    <w:rsid w:val="00D1389A"/>
    <w:rsid w:val="00D17503"/>
    <w:rsid w:val="00D2020D"/>
    <w:rsid w:val="00D2129A"/>
    <w:rsid w:val="00D23C00"/>
    <w:rsid w:val="00D241E5"/>
    <w:rsid w:val="00D25D4C"/>
    <w:rsid w:val="00D349A4"/>
    <w:rsid w:val="00D351A3"/>
    <w:rsid w:val="00D35313"/>
    <w:rsid w:val="00D36633"/>
    <w:rsid w:val="00D4039D"/>
    <w:rsid w:val="00D41FFD"/>
    <w:rsid w:val="00D43129"/>
    <w:rsid w:val="00D43A4D"/>
    <w:rsid w:val="00D469AD"/>
    <w:rsid w:val="00D46E9C"/>
    <w:rsid w:val="00D4743F"/>
    <w:rsid w:val="00D50A62"/>
    <w:rsid w:val="00D51602"/>
    <w:rsid w:val="00D52643"/>
    <w:rsid w:val="00D527EE"/>
    <w:rsid w:val="00D53F44"/>
    <w:rsid w:val="00D624C1"/>
    <w:rsid w:val="00D626EB"/>
    <w:rsid w:val="00D65927"/>
    <w:rsid w:val="00D65A9F"/>
    <w:rsid w:val="00D67137"/>
    <w:rsid w:val="00D67696"/>
    <w:rsid w:val="00D70F1A"/>
    <w:rsid w:val="00D72292"/>
    <w:rsid w:val="00D72A86"/>
    <w:rsid w:val="00D763C2"/>
    <w:rsid w:val="00D81854"/>
    <w:rsid w:val="00D82014"/>
    <w:rsid w:val="00D8287C"/>
    <w:rsid w:val="00D8293F"/>
    <w:rsid w:val="00D82E39"/>
    <w:rsid w:val="00D93361"/>
    <w:rsid w:val="00D96D36"/>
    <w:rsid w:val="00DA0953"/>
    <w:rsid w:val="00DA3083"/>
    <w:rsid w:val="00DA49DB"/>
    <w:rsid w:val="00DB0775"/>
    <w:rsid w:val="00DB24FE"/>
    <w:rsid w:val="00DC1031"/>
    <w:rsid w:val="00DC4772"/>
    <w:rsid w:val="00DC7F1F"/>
    <w:rsid w:val="00DD06B8"/>
    <w:rsid w:val="00DD4098"/>
    <w:rsid w:val="00DD4C87"/>
    <w:rsid w:val="00DE68BD"/>
    <w:rsid w:val="00DE6EFC"/>
    <w:rsid w:val="00DF59C9"/>
    <w:rsid w:val="00DF60A2"/>
    <w:rsid w:val="00E002E6"/>
    <w:rsid w:val="00E005B9"/>
    <w:rsid w:val="00E00AC1"/>
    <w:rsid w:val="00E018DB"/>
    <w:rsid w:val="00E01B15"/>
    <w:rsid w:val="00E0275B"/>
    <w:rsid w:val="00E02E75"/>
    <w:rsid w:val="00E049D9"/>
    <w:rsid w:val="00E057A1"/>
    <w:rsid w:val="00E05CF5"/>
    <w:rsid w:val="00E128A2"/>
    <w:rsid w:val="00E131A3"/>
    <w:rsid w:val="00E20FDD"/>
    <w:rsid w:val="00E211C9"/>
    <w:rsid w:val="00E2212A"/>
    <w:rsid w:val="00E25BE1"/>
    <w:rsid w:val="00E26BE5"/>
    <w:rsid w:val="00E3057D"/>
    <w:rsid w:val="00E345FD"/>
    <w:rsid w:val="00E3599B"/>
    <w:rsid w:val="00E35C18"/>
    <w:rsid w:val="00E41CBF"/>
    <w:rsid w:val="00E46D2B"/>
    <w:rsid w:val="00E50041"/>
    <w:rsid w:val="00E506FC"/>
    <w:rsid w:val="00E53867"/>
    <w:rsid w:val="00E54AA0"/>
    <w:rsid w:val="00E604B1"/>
    <w:rsid w:val="00E66969"/>
    <w:rsid w:val="00E66D5E"/>
    <w:rsid w:val="00E7074B"/>
    <w:rsid w:val="00E7076D"/>
    <w:rsid w:val="00E736C7"/>
    <w:rsid w:val="00E77810"/>
    <w:rsid w:val="00E808CE"/>
    <w:rsid w:val="00E81869"/>
    <w:rsid w:val="00E9175C"/>
    <w:rsid w:val="00E924C8"/>
    <w:rsid w:val="00E92F03"/>
    <w:rsid w:val="00E93312"/>
    <w:rsid w:val="00E94A27"/>
    <w:rsid w:val="00E964DD"/>
    <w:rsid w:val="00EA4091"/>
    <w:rsid w:val="00EA637B"/>
    <w:rsid w:val="00EB7C52"/>
    <w:rsid w:val="00EC1059"/>
    <w:rsid w:val="00EC65FC"/>
    <w:rsid w:val="00ED1A51"/>
    <w:rsid w:val="00ED42D4"/>
    <w:rsid w:val="00ED4CDD"/>
    <w:rsid w:val="00ED6140"/>
    <w:rsid w:val="00ED66E7"/>
    <w:rsid w:val="00EE3B15"/>
    <w:rsid w:val="00EE5A0B"/>
    <w:rsid w:val="00EF0288"/>
    <w:rsid w:val="00EF2AC0"/>
    <w:rsid w:val="00EF593E"/>
    <w:rsid w:val="00EF69BC"/>
    <w:rsid w:val="00F053CE"/>
    <w:rsid w:val="00F0590E"/>
    <w:rsid w:val="00F05C69"/>
    <w:rsid w:val="00F10645"/>
    <w:rsid w:val="00F108DE"/>
    <w:rsid w:val="00F21F0A"/>
    <w:rsid w:val="00F25E25"/>
    <w:rsid w:val="00F275C3"/>
    <w:rsid w:val="00F276B7"/>
    <w:rsid w:val="00F3373D"/>
    <w:rsid w:val="00F424D8"/>
    <w:rsid w:val="00F431A3"/>
    <w:rsid w:val="00F4765B"/>
    <w:rsid w:val="00F6226B"/>
    <w:rsid w:val="00F636FF"/>
    <w:rsid w:val="00F6473A"/>
    <w:rsid w:val="00F664EB"/>
    <w:rsid w:val="00F67DBC"/>
    <w:rsid w:val="00F76702"/>
    <w:rsid w:val="00F80F90"/>
    <w:rsid w:val="00F84F67"/>
    <w:rsid w:val="00F858C1"/>
    <w:rsid w:val="00F900E1"/>
    <w:rsid w:val="00F914E0"/>
    <w:rsid w:val="00F94E87"/>
    <w:rsid w:val="00F96BFA"/>
    <w:rsid w:val="00F9789C"/>
    <w:rsid w:val="00FA131C"/>
    <w:rsid w:val="00FA17C5"/>
    <w:rsid w:val="00FB1C9C"/>
    <w:rsid w:val="00FC074C"/>
    <w:rsid w:val="00FC24C3"/>
    <w:rsid w:val="00FC3ECC"/>
    <w:rsid w:val="00FC4B95"/>
    <w:rsid w:val="00FD0894"/>
    <w:rsid w:val="00FD0AA9"/>
    <w:rsid w:val="00FD1754"/>
    <w:rsid w:val="00FD18CA"/>
    <w:rsid w:val="00FD24E8"/>
    <w:rsid w:val="00FD756E"/>
    <w:rsid w:val="00FE1BC4"/>
    <w:rsid w:val="00FF080A"/>
    <w:rsid w:val="00FF5A1C"/>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A5"/>
    <w:rPr>
      <w:rFonts w:ascii="Tahoma" w:hAnsi="Tahoma" w:cs="Tahoma"/>
      <w:sz w:val="16"/>
      <w:szCs w:val="16"/>
    </w:rPr>
  </w:style>
  <w:style w:type="character" w:styleId="Hyperlink">
    <w:name w:val="Hyperlink"/>
    <w:basedOn w:val="DefaultParagraphFont"/>
    <w:uiPriority w:val="99"/>
    <w:unhideWhenUsed/>
    <w:rsid w:val="0019358F"/>
    <w:rPr>
      <w:color w:val="0000FF" w:themeColor="hyperlink"/>
      <w:u w:val="single"/>
    </w:rPr>
  </w:style>
  <w:style w:type="paragraph" w:styleId="Header">
    <w:name w:val="header"/>
    <w:basedOn w:val="Normal"/>
    <w:link w:val="HeaderChar"/>
    <w:uiPriority w:val="99"/>
    <w:unhideWhenUsed/>
    <w:rsid w:val="00CC7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080"/>
  </w:style>
  <w:style w:type="paragraph" w:styleId="Footer">
    <w:name w:val="footer"/>
    <w:basedOn w:val="Normal"/>
    <w:link w:val="FooterChar"/>
    <w:uiPriority w:val="99"/>
    <w:unhideWhenUsed/>
    <w:rsid w:val="00CC7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80"/>
  </w:style>
  <w:style w:type="character" w:customStyle="1" w:styleId="apple-style-span">
    <w:name w:val="apple-style-span"/>
    <w:basedOn w:val="DefaultParagraphFont"/>
    <w:rsid w:val="00982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A5"/>
    <w:rPr>
      <w:rFonts w:ascii="Tahoma" w:hAnsi="Tahoma" w:cs="Tahoma"/>
      <w:sz w:val="16"/>
      <w:szCs w:val="16"/>
    </w:rPr>
  </w:style>
  <w:style w:type="character" w:styleId="Hyperlink">
    <w:name w:val="Hyperlink"/>
    <w:basedOn w:val="DefaultParagraphFont"/>
    <w:uiPriority w:val="99"/>
    <w:unhideWhenUsed/>
    <w:rsid w:val="00193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0396">
      <w:bodyDiv w:val="1"/>
      <w:marLeft w:val="0"/>
      <w:marRight w:val="0"/>
      <w:marTop w:val="0"/>
      <w:marBottom w:val="0"/>
      <w:divBdr>
        <w:top w:val="none" w:sz="0" w:space="0" w:color="auto"/>
        <w:left w:val="none" w:sz="0" w:space="0" w:color="auto"/>
        <w:bottom w:val="none" w:sz="0" w:space="0" w:color="auto"/>
        <w:right w:val="none" w:sz="0" w:space="0" w:color="auto"/>
      </w:divBdr>
      <w:divsChild>
        <w:div w:id="2062055484">
          <w:marLeft w:val="0"/>
          <w:marRight w:val="0"/>
          <w:marTop w:val="0"/>
          <w:marBottom w:val="0"/>
          <w:divBdr>
            <w:top w:val="none" w:sz="0" w:space="0" w:color="auto"/>
            <w:left w:val="none" w:sz="0" w:space="0" w:color="auto"/>
            <w:bottom w:val="none" w:sz="0" w:space="0" w:color="auto"/>
            <w:right w:val="none" w:sz="0" w:space="0" w:color="auto"/>
          </w:divBdr>
          <w:divsChild>
            <w:div w:id="1492141104">
              <w:marLeft w:val="0"/>
              <w:marRight w:val="0"/>
              <w:marTop w:val="0"/>
              <w:marBottom w:val="15"/>
              <w:divBdr>
                <w:top w:val="none" w:sz="0" w:space="0" w:color="auto"/>
                <w:left w:val="none" w:sz="0" w:space="0" w:color="auto"/>
                <w:bottom w:val="none" w:sz="0" w:space="0" w:color="auto"/>
                <w:right w:val="none" w:sz="0" w:space="0" w:color="auto"/>
              </w:divBdr>
              <w:divsChild>
                <w:div w:id="1916549747">
                  <w:marLeft w:val="0"/>
                  <w:marRight w:val="0"/>
                  <w:marTop w:val="0"/>
                  <w:marBottom w:val="0"/>
                  <w:divBdr>
                    <w:top w:val="none" w:sz="0" w:space="0" w:color="auto"/>
                    <w:left w:val="none" w:sz="0" w:space="0" w:color="auto"/>
                    <w:bottom w:val="none" w:sz="0" w:space="0" w:color="auto"/>
                    <w:right w:val="none" w:sz="0" w:space="0" w:color="auto"/>
                  </w:divBdr>
                  <w:divsChild>
                    <w:div w:id="1571305135">
                      <w:marLeft w:val="0"/>
                      <w:marRight w:val="0"/>
                      <w:marTop w:val="0"/>
                      <w:marBottom w:val="0"/>
                      <w:divBdr>
                        <w:top w:val="none" w:sz="0" w:space="0" w:color="auto"/>
                        <w:left w:val="none" w:sz="0" w:space="0" w:color="auto"/>
                        <w:bottom w:val="none" w:sz="0" w:space="0" w:color="auto"/>
                        <w:right w:val="none" w:sz="0" w:space="0" w:color="auto"/>
                      </w:divBdr>
                      <w:divsChild>
                        <w:div w:id="1190559638">
                          <w:marLeft w:val="0"/>
                          <w:marRight w:val="0"/>
                          <w:marTop w:val="0"/>
                          <w:marBottom w:val="0"/>
                          <w:divBdr>
                            <w:top w:val="single" w:sz="2" w:space="0" w:color="000000"/>
                            <w:left w:val="none" w:sz="0" w:space="0" w:color="auto"/>
                            <w:bottom w:val="none" w:sz="0" w:space="0" w:color="auto"/>
                            <w:right w:val="none" w:sz="0" w:space="0" w:color="auto"/>
                          </w:divBdr>
                          <w:divsChild>
                            <w:div w:id="1967002791">
                              <w:marLeft w:val="0"/>
                              <w:marRight w:val="0"/>
                              <w:marTop w:val="0"/>
                              <w:marBottom w:val="0"/>
                              <w:divBdr>
                                <w:top w:val="none" w:sz="0" w:space="0" w:color="auto"/>
                                <w:left w:val="none" w:sz="0" w:space="0" w:color="auto"/>
                                <w:bottom w:val="none" w:sz="0" w:space="0" w:color="auto"/>
                                <w:right w:val="none" w:sz="0" w:space="0" w:color="auto"/>
                              </w:divBdr>
                              <w:divsChild>
                                <w:div w:id="175922389">
                                  <w:marLeft w:val="0"/>
                                  <w:marRight w:val="0"/>
                                  <w:marTop w:val="0"/>
                                  <w:marBottom w:val="0"/>
                                  <w:divBdr>
                                    <w:top w:val="none" w:sz="0" w:space="0" w:color="auto"/>
                                    <w:left w:val="none" w:sz="0" w:space="0" w:color="auto"/>
                                    <w:bottom w:val="none" w:sz="0" w:space="0" w:color="auto"/>
                                    <w:right w:val="none" w:sz="0" w:space="0" w:color="auto"/>
                                  </w:divBdr>
                                  <w:divsChild>
                                    <w:div w:id="1214927928">
                                      <w:marLeft w:val="0"/>
                                      <w:marRight w:val="0"/>
                                      <w:marTop w:val="0"/>
                                      <w:marBottom w:val="0"/>
                                      <w:divBdr>
                                        <w:top w:val="none" w:sz="0" w:space="0" w:color="auto"/>
                                        <w:left w:val="none" w:sz="0" w:space="0" w:color="auto"/>
                                        <w:bottom w:val="none" w:sz="0" w:space="0" w:color="auto"/>
                                        <w:right w:val="none" w:sz="0" w:space="0" w:color="auto"/>
                                      </w:divBdr>
                                      <w:divsChild>
                                        <w:div w:id="1605989840">
                                          <w:marLeft w:val="0"/>
                                          <w:marRight w:val="0"/>
                                          <w:marTop w:val="0"/>
                                          <w:marBottom w:val="0"/>
                                          <w:divBdr>
                                            <w:top w:val="none" w:sz="0" w:space="0" w:color="auto"/>
                                            <w:left w:val="none" w:sz="0" w:space="0" w:color="auto"/>
                                            <w:bottom w:val="none" w:sz="0" w:space="0" w:color="auto"/>
                                            <w:right w:val="none" w:sz="0" w:space="0" w:color="auto"/>
                                          </w:divBdr>
                                          <w:divsChild>
                                            <w:div w:id="1462528624">
                                              <w:marLeft w:val="0"/>
                                              <w:marRight w:val="0"/>
                                              <w:marTop w:val="0"/>
                                              <w:marBottom w:val="0"/>
                                              <w:divBdr>
                                                <w:top w:val="none" w:sz="0" w:space="0" w:color="auto"/>
                                                <w:left w:val="none" w:sz="0" w:space="0" w:color="auto"/>
                                                <w:bottom w:val="none" w:sz="0" w:space="0" w:color="auto"/>
                                                <w:right w:val="none" w:sz="0" w:space="0" w:color="auto"/>
                                              </w:divBdr>
                                              <w:divsChild>
                                                <w:div w:id="1500078713">
                                                  <w:marLeft w:val="0"/>
                                                  <w:marRight w:val="0"/>
                                                  <w:marTop w:val="0"/>
                                                  <w:marBottom w:val="0"/>
                                                  <w:divBdr>
                                                    <w:top w:val="none" w:sz="0" w:space="0" w:color="auto"/>
                                                    <w:left w:val="none" w:sz="0" w:space="0" w:color="auto"/>
                                                    <w:bottom w:val="none" w:sz="0" w:space="0" w:color="auto"/>
                                                    <w:right w:val="none" w:sz="0" w:space="0" w:color="auto"/>
                                                  </w:divBdr>
                                                  <w:divsChild>
                                                    <w:div w:id="292946566">
                                                      <w:marLeft w:val="0"/>
                                                      <w:marRight w:val="0"/>
                                                      <w:marTop w:val="0"/>
                                                      <w:marBottom w:val="0"/>
                                                      <w:divBdr>
                                                        <w:top w:val="none" w:sz="0" w:space="0" w:color="auto"/>
                                                        <w:left w:val="none" w:sz="0" w:space="0" w:color="auto"/>
                                                        <w:bottom w:val="none" w:sz="0" w:space="0" w:color="auto"/>
                                                        <w:right w:val="none" w:sz="0" w:space="0" w:color="auto"/>
                                                      </w:divBdr>
                                                      <w:divsChild>
                                                        <w:div w:id="1682974386">
                                                          <w:marLeft w:val="0"/>
                                                          <w:marRight w:val="0"/>
                                                          <w:marTop w:val="450"/>
                                                          <w:marBottom w:val="450"/>
                                                          <w:divBdr>
                                                            <w:top w:val="none" w:sz="0" w:space="0" w:color="auto"/>
                                                            <w:left w:val="none" w:sz="0" w:space="0" w:color="auto"/>
                                                            <w:bottom w:val="none" w:sz="0" w:space="0" w:color="auto"/>
                                                            <w:right w:val="none" w:sz="0" w:space="0" w:color="auto"/>
                                                          </w:divBdr>
                                                          <w:divsChild>
                                                            <w:div w:id="318192947">
                                                              <w:marLeft w:val="0"/>
                                                              <w:marRight w:val="0"/>
                                                              <w:marTop w:val="0"/>
                                                              <w:marBottom w:val="0"/>
                                                              <w:divBdr>
                                                                <w:top w:val="none" w:sz="0" w:space="0" w:color="auto"/>
                                                                <w:left w:val="none" w:sz="0" w:space="0" w:color="auto"/>
                                                                <w:bottom w:val="none" w:sz="0" w:space="0" w:color="auto"/>
                                                                <w:right w:val="none" w:sz="0" w:space="0" w:color="auto"/>
                                                              </w:divBdr>
                                                              <w:divsChild>
                                                                <w:div w:id="1740399934">
                                                                  <w:marLeft w:val="0"/>
                                                                  <w:marRight w:val="0"/>
                                                                  <w:marTop w:val="0"/>
                                                                  <w:marBottom w:val="0"/>
                                                                  <w:divBdr>
                                                                    <w:top w:val="none" w:sz="0" w:space="0" w:color="auto"/>
                                                                    <w:left w:val="none" w:sz="0" w:space="0" w:color="auto"/>
                                                                    <w:bottom w:val="none" w:sz="0" w:space="0" w:color="auto"/>
                                                                    <w:right w:val="none" w:sz="0" w:space="0" w:color="auto"/>
                                                                  </w:divBdr>
                                                                  <w:divsChild>
                                                                    <w:div w:id="255789039">
                                                                      <w:marLeft w:val="0"/>
                                                                      <w:marRight w:val="0"/>
                                                                      <w:marTop w:val="0"/>
                                                                      <w:marBottom w:val="0"/>
                                                                      <w:divBdr>
                                                                        <w:top w:val="none" w:sz="0" w:space="0" w:color="auto"/>
                                                                        <w:left w:val="none" w:sz="0" w:space="0" w:color="auto"/>
                                                                        <w:bottom w:val="none" w:sz="0" w:space="0" w:color="auto"/>
                                                                        <w:right w:val="none" w:sz="0" w:space="0" w:color="auto"/>
                                                                      </w:divBdr>
                                                                      <w:divsChild>
                                                                        <w:div w:id="583806186">
                                                                          <w:marLeft w:val="0"/>
                                                                          <w:marRight w:val="0"/>
                                                                          <w:marTop w:val="0"/>
                                                                          <w:marBottom w:val="0"/>
                                                                          <w:divBdr>
                                                                            <w:top w:val="none" w:sz="0" w:space="0" w:color="auto"/>
                                                                            <w:left w:val="none" w:sz="0" w:space="0" w:color="auto"/>
                                                                            <w:bottom w:val="none" w:sz="0" w:space="0" w:color="auto"/>
                                                                            <w:right w:val="none" w:sz="0" w:space="0" w:color="auto"/>
                                                                          </w:divBdr>
                                                                          <w:divsChild>
                                                                            <w:div w:id="754861075">
                                                                              <w:marLeft w:val="0"/>
                                                                              <w:marRight w:val="0"/>
                                                                              <w:marTop w:val="0"/>
                                                                              <w:marBottom w:val="675"/>
                                                                              <w:divBdr>
                                                                                <w:top w:val="none" w:sz="0" w:space="0" w:color="auto"/>
                                                                                <w:left w:val="none" w:sz="0" w:space="0" w:color="auto"/>
                                                                                <w:bottom w:val="none" w:sz="0" w:space="0" w:color="auto"/>
                                                                                <w:right w:val="none" w:sz="0" w:space="0" w:color="auto"/>
                                                                              </w:divBdr>
                                                                              <w:divsChild>
                                                                                <w:div w:id="5964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ftmitch@comcast.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tters@psychnetworker.org" TargetMode="External"/><Relationship Id="rId4" Type="http://schemas.openxmlformats.org/officeDocument/2006/relationships/settings" Target="settings.xml"/><Relationship Id="rId9" Type="http://schemas.openxmlformats.org/officeDocument/2006/relationships/hyperlink" Target="http://www.cliftonmitche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2013-04-10T16:41:00Z</cp:lastPrinted>
  <dcterms:created xsi:type="dcterms:W3CDTF">2013-05-28T16:15:00Z</dcterms:created>
  <dcterms:modified xsi:type="dcterms:W3CDTF">2013-05-28T16:23:00Z</dcterms:modified>
</cp:coreProperties>
</file>